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10B" w:rsidRPr="0066588C" w:rsidRDefault="00CE510B" w:rsidP="00CE510B">
      <w:pPr>
        <w:jc w:val="center"/>
        <w:rPr>
          <w:b/>
          <w:bCs/>
          <w:sz w:val="28"/>
          <w:szCs w:val="28"/>
        </w:rPr>
      </w:pPr>
      <w:r w:rsidRPr="0066588C">
        <w:rPr>
          <w:b/>
          <w:bCs/>
          <w:sz w:val="28"/>
          <w:szCs w:val="28"/>
        </w:rPr>
        <w:t>АДМИНИСТРАЦИЯ</w:t>
      </w:r>
    </w:p>
    <w:p w:rsidR="00CE510B" w:rsidRPr="0066588C" w:rsidRDefault="00CE510B" w:rsidP="00CE510B">
      <w:pPr>
        <w:jc w:val="center"/>
        <w:rPr>
          <w:b/>
          <w:bCs/>
          <w:sz w:val="28"/>
          <w:szCs w:val="28"/>
        </w:rPr>
      </w:pPr>
      <w:r w:rsidRPr="0066588C">
        <w:rPr>
          <w:b/>
          <w:bCs/>
          <w:sz w:val="28"/>
          <w:szCs w:val="28"/>
        </w:rPr>
        <w:t>ЗНАМЕНСКОГО СЕЛЬСОВЕТА</w:t>
      </w:r>
    </w:p>
    <w:p w:rsidR="00CE510B" w:rsidRPr="0066588C" w:rsidRDefault="00CE510B" w:rsidP="00CE510B">
      <w:pPr>
        <w:jc w:val="center"/>
        <w:rPr>
          <w:b/>
          <w:bCs/>
          <w:sz w:val="28"/>
          <w:szCs w:val="28"/>
        </w:rPr>
      </w:pPr>
      <w:r w:rsidRPr="0066588C">
        <w:rPr>
          <w:b/>
          <w:bCs/>
          <w:sz w:val="28"/>
          <w:szCs w:val="28"/>
        </w:rPr>
        <w:t>КАРАСУКСКОГО РАЙОНА  НОВОСИБИРСКОЙ ОБЛАСТИ</w:t>
      </w:r>
    </w:p>
    <w:p w:rsidR="00CE510B" w:rsidRPr="0066588C" w:rsidRDefault="00CE510B" w:rsidP="00CE510B">
      <w:pPr>
        <w:jc w:val="both"/>
        <w:rPr>
          <w:sz w:val="28"/>
          <w:szCs w:val="28"/>
        </w:rPr>
      </w:pPr>
    </w:p>
    <w:p w:rsidR="00CE510B" w:rsidRPr="0066588C" w:rsidRDefault="00CE510B" w:rsidP="00CE510B">
      <w:pPr>
        <w:keepNext/>
        <w:jc w:val="center"/>
        <w:outlineLvl w:val="0"/>
        <w:rPr>
          <w:b/>
          <w:bCs/>
          <w:sz w:val="28"/>
          <w:szCs w:val="28"/>
        </w:rPr>
      </w:pPr>
      <w:r w:rsidRPr="0066588C">
        <w:rPr>
          <w:b/>
          <w:bCs/>
          <w:sz w:val="28"/>
          <w:szCs w:val="28"/>
        </w:rPr>
        <w:t>ПОСТАНОВЛЕНИЕ</w:t>
      </w:r>
    </w:p>
    <w:p w:rsidR="00CE510B" w:rsidRPr="0066588C" w:rsidRDefault="00CE510B" w:rsidP="00CE510B">
      <w:pPr>
        <w:jc w:val="center"/>
        <w:rPr>
          <w:sz w:val="28"/>
          <w:szCs w:val="28"/>
        </w:rPr>
      </w:pPr>
      <w:r w:rsidRPr="0066588C">
        <w:rPr>
          <w:sz w:val="28"/>
          <w:szCs w:val="28"/>
        </w:rPr>
        <w:t>п. Поповка</w:t>
      </w:r>
    </w:p>
    <w:p w:rsidR="00CE510B" w:rsidRPr="0066588C" w:rsidRDefault="00CE510B" w:rsidP="00CE510B">
      <w:pPr>
        <w:jc w:val="both"/>
        <w:rPr>
          <w:sz w:val="28"/>
          <w:szCs w:val="28"/>
        </w:rPr>
      </w:pPr>
      <w:r>
        <w:rPr>
          <w:sz w:val="28"/>
          <w:szCs w:val="28"/>
        </w:rPr>
        <w:t xml:space="preserve">27.06.2017                                                                                           </w:t>
      </w:r>
      <w:r w:rsidRPr="0066588C">
        <w:rPr>
          <w:sz w:val="28"/>
          <w:szCs w:val="28"/>
        </w:rPr>
        <w:t xml:space="preserve">№ </w:t>
      </w:r>
      <w:r>
        <w:rPr>
          <w:sz w:val="28"/>
          <w:szCs w:val="28"/>
        </w:rPr>
        <w:t>48</w:t>
      </w:r>
      <w:r w:rsidRPr="0066588C">
        <w:rPr>
          <w:sz w:val="28"/>
          <w:szCs w:val="28"/>
        </w:rPr>
        <w:t>-</w:t>
      </w:r>
      <w:r>
        <w:rPr>
          <w:sz w:val="28"/>
          <w:szCs w:val="28"/>
        </w:rPr>
        <w:t>п</w:t>
      </w:r>
      <w:r w:rsidRPr="0066588C">
        <w:rPr>
          <w:sz w:val="28"/>
          <w:szCs w:val="28"/>
        </w:rPr>
        <w:t xml:space="preserve">                                                                                                         </w:t>
      </w:r>
    </w:p>
    <w:p w:rsidR="00CE510B" w:rsidRPr="0066588C" w:rsidRDefault="00CE510B" w:rsidP="00CE510B">
      <w:pPr>
        <w:jc w:val="both"/>
        <w:rPr>
          <w:sz w:val="28"/>
          <w:szCs w:val="28"/>
        </w:rPr>
      </w:pPr>
    </w:p>
    <w:p w:rsidR="000F6AC7" w:rsidRDefault="00211233" w:rsidP="00211233">
      <w:pPr>
        <w:jc w:val="center"/>
        <w:rPr>
          <w:sz w:val="28"/>
          <w:szCs w:val="28"/>
        </w:rPr>
      </w:pPr>
      <w:r>
        <w:rPr>
          <w:sz w:val="28"/>
          <w:szCs w:val="28"/>
        </w:rPr>
        <w:t xml:space="preserve">О внесении изменений в постановление администрации </w:t>
      </w:r>
      <w:r w:rsidR="00CE510B">
        <w:rPr>
          <w:sz w:val="28"/>
          <w:szCs w:val="28"/>
        </w:rPr>
        <w:t>Знаме</w:t>
      </w:r>
      <w:r>
        <w:rPr>
          <w:sz w:val="28"/>
          <w:szCs w:val="28"/>
        </w:rPr>
        <w:t xml:space="preserve">нского сельсовета Карасукского района Новосибирской области от </w:t>
      </w:r>
      <w:r w:rsidR="000F6AC7">
        <w:rPr>
          <w:sz w:val="28"/>
          <w:szCs w:val="28"/>
        </w:rPr>
        <w:t xml:space="preserve">22.03.2013 </w:t>
      </w:r>
    </w:p>
    <w:p w:rsidR="00211233" w:rsidRDefault="000F6AC7" w:rsidP="00211233">
      <w:pPr>
        <w:jc w:val="center"/>
        <w:rPr>
          <w:sz w:val="28"/>
          <w:szCs w:val="28"/>
        </w:rPr>
      </w:pPr>
      <w:bookmarkStart w:id="0" w:name="_GoBack"/>
      <w:bookmarkEnd w:id="0"/>
      <w:r>
        <w:rPr>
          <w:sz w:val="28"/>
          <w:szCs w:val="28"/>
        </w:rPr>
        <w:t>№ 23-п</w:t>
      </w:r>
      <w:r w:rsidR="00211233">
        <w:rPr>
          <w:sz w:val="28"/>
          <w:szCs w:val="28"/>
        </w:rPr>
        <w:t xml:space="preserve"> «Об утверждении </w:t>
      </w:r>
      <w:r w:rsidR="00CE510B">
        <w:rPr>
          <w:sz w:val="28"/>
          <w:szCs w:val="28"/>
        </w:rPr>
        <w:t>Регламента</w:t>
      </w:r>
      <w:r w:rsidR="00211233">
        <w:rPr>
          <w:sz w:val="28"/>
          <w:szCs w:val="28"/>
        </w:rPr>
        <w:t xml:space="preserve"> осуществления муниципального </w:t>
      </w:r>
      <w:proofErr w:type="gramStart"/>
      <w:r w:rsidR="00CE510B">
        <w:rPr>
          <w:sz w:val="28"/>
          <w:szCs w:val="28"/>
        </w:rPr>
        <w:t xml:space="preserve">контроля </w:t>
      </w:r>
      <w:r w:rsidR="00EB3C63">
        <w:rPr>
          <w:sz w:val="28"/>
          <w:szCs w:val="28"/>
        </w:rPr>
        <w:t>за</w:t>
      </w:r>
      <w:proofErr w:type="gramEnd"/>
      <w:r w:rsidR="00EB3C63">
        <w:rPr>
          <w:sz w:val="28"/>
          <w:szCs w:val="28"/>
        </w:rPr>
        <w:t xml:space="preserve"> использованием и сохранностью муниципального </w:t>
      </w:r>
      <w:r w:rsidR="00CE510B">
        <w:rPr>
          <w:sz w:val="28"/>
          <w:szCs w:val="28"/>
        </w:rPr>
        <w:t xml:space="preserve"> </w:t>
      </w:r>
      <w:r w:rsidR="00211233">
        <w:rPr>
          <w:sz w:val="28"/>
          <w:szCs w:val="28"/>
        </w:rPr>
        <w:t xml:space="preserve">жилищного </w:t>
      </w:r>
      <w:r w:rsidR="00EB3C63">
        <w:rPr>
          <w:sz w:val="28"/>
          <w:szCs w:val="28"/>
        </w:rPr>
        <w:t>фонда, соотве</w:t>
      </w:r>
      <w:r w:rsidR="00716383">
        <w:rPr>
          <w:sz w:val="28"/>
          <w:szCs w:val="28"/>
        </w:rPr>
        <w:t>тствием жилых помещений данного</w:t>
      </w:r>
      <w:r w:rsidR="00EB3C63">
        <w:rPr>
          <w:sz w:val="28"/>
          <w:szCs w:val="28"/>
        </w:rPr>
        <w:t>, установленным санитарным и техническим правилам и нормам, иным требованиям законодательства</w:t>
      </w:r>
      <w:r w:rsidR="00211233">
        <w:rPr>
          <w:sz w:val="28"/>
          <w:szCs w:val="28"/>
        </w:rPr>
        <w:t>»</w:t>
      </w:r>
    </w:p>
    <w:p w:rsidR="00211233" w:rsidRDefault="00211233" w:rsidP="00211233">
      <w:pPr>
        <w:rPr>
          <w:sz w:val="28"/>
          <w:szCs w:val="28"/>
        </w:rPr>
      </w:pPr>
    </w:p>
    <w:p w:rsidR="00211233" w:rsidRDefault="00211233" w:rsidP="00211233">
      <w:pPr>
        <w:jc w:val="both"/>
        <w:rPr>
          <w:sz w:val="28"/>
          <w:szCs w:val="28"/>
        </w:rPr>
      </w:pPr>
      <w:r>
        <w:rPr>
          <w:sz w:val="28"/>
          <w:szCs w:val="28"/>
        </w:rPr>
        <w:t xml:space="preserve">     Рассмотрев ПРЕДСТАВЛЕНИЕ прокурора Карасукского района от 28.04.201</w:t>
      </w:r>
      <w:r w:rsidR="00C03E9E">
        <w:rPr>
          <w:sz w:val="28"/>
          <w:szCs w:val="28"/>
        </w:rPr>
        <w:t>7</w:t>
      </w:r>
      <w:r>
        <w:rPr>
          <w:sz w:val="28"/>
          <w:szCs w:val="28"/>
        </w:rPr>
        <w:t xml:space="preserve"> № 6-310в-2017, руководствуясь   Федеральным законом от 06.10.2003 №131-ФЗ «Об общих принципах организации местного самоуправления в Российской Федерации», в целях приведения постановления в соответствие с</w:t>
      </w:r>
      <w:r w:rsidR="002E7B73">
        <w:rPr>
          <w:sz w:val="28"/>
          <w:szCs w:val="28"/>
        </w:rPr>
        <w:t xml:space="preserve"> федеральным законодательством,</w:t>
      </w:r>
    </w:p>
    <w:p w:rsidR="00211233" w:rsidRDefault="00211233" w:rsidP="00211233">
      <w:pPr>
        <w:jc w:val="both"/>
        <w:rPr>
          <w:sz w:val="28"/>
          <w:szCs w:val="28"/>
        </w:rPr>
      </w:pPr>
      <w:r>
        <w:rPr>
          <w:sz w:val="28"/>
          <w:szCs w:val="28"/>
        </w:rPr>
        <w:t>ПОСТАНОВЛЯЮ:</w:t>
      </w:r>
    </w:p>
    <w:p w:rsidR="002E7B73" w:rsidRDefault="00211233" w:rsidP="00716383">
      <w:pPr>
        <w:jc w:val="center"/>
        <w:rPr>
          <w:sz w:val="28"/>
          <w:szCs w:val="28"/>
        </w:rPr>
      </w:pPr>
      <w:r>
        <w:rPr>
          <w:sz w:val="28"/>
          <w:szCs w:val="28"/>
        </w:rPr>
        <w:t xml:space="preserve">1. Внести изменения в  постановление администрации </w:t>
      </w:r>
      <w:r w:rsidR="00716383">
        <w:rPr>
          <w:sz w:val="28"/>
          <w:szCs w:val="28"/>
        </w:rPr>
        <w:t xml:space="preserve">Знаменского </w:t>
      </w:r>
      <w:r>
        <w:rPr>
          <w:sz w:val="28"/>
          <w:szCs w:val="28"/>
        </w:rPr>
        <w:t xml:space="preserve">сельсовета Карасукского района Новосибирской области </w:t>
      </w:r>
      <w:r w:rsidR="002E7B73">
        <w:rPr>
          <w:sz w:val="28"/>
          <w:szCs w:val="28"/>
        </w:rPr>
        <w:t xml:space="preserve">от </w:t>
      </w:r>
      <w:r w:rsidR="00716383">
        <w:rPr>
          <w:sz w:val="28"/>
          <w:szCs w:val="28"/>
        </w:rPr>
        <w:t>22.03.2013</w:t>
      </w:r>
      <w:r w:rsidR="002E7B73">
        <w:rPr>
          <w:sz w:val="28"/>
          <w:szCs w:val="28"/>
        </w:rPr>
        <w:t xml:space="preserve"> № </w:t>
      </w:r>
      <w:r w:rsidR="00716383">
        <w:rPr>
          <w:sz w:val="28"/>
          <w:szCs w:val="28"/>
        </w:rPr>
        <w:t>23-</w:t>
      </w:r>
      <w:proofErr w:type="gramStart"/>
      <w:r w:rsidR="00716383">
        <w:rPr>
          <w:sz w:val="28"/>
          <w:szCs w:val="28"/>
        </w:rPr>
        <w:t>п</w:t>
      </w:r>
      <w:proofErr w:type="gramEnd"/>
      <w:r w:rsidR="002E7B73">
        <w:rPr>
          <w:sz w:val="28"/>
          <w:szCs w:val="28"/>
        </w:rPr>
        <w:t xml:space="preserve"> </w:t>
      </w:r>
      <w:r w:rsidR="00716383">
        <w:rPr>
          <w:sz w:val="28"/>
          <w:szCs w:val="28"/>
        </w:rPr>
        <w:t>«Об утверждении Регламента осуществления муниципального контроля за использованием и сохранностью муниципального  жилищного фонда, соответствием жилых помещений данного, установленным санитарным и техническим правилам и нормам, иным требованиям законодательства»</w:t>
      </w:r>
    </w:p>
    <w:p w:rsidR="00211233" w:rsidRPr="00CE510B" w:rsidRDefault="00211233" w:rsidP="002E7B73">
      <w:pPr>
        <w:jc w:val="both"/>
        <w:rPr>
          <w:sz w:val="28"/>
          <w:szCs w:val="28"/>
        </w:rPr>
      </w:pPr>
      <w:r>
        <w:rPr>
          <w:sz w:val="28"/>
          <w:szCs w:val="28"/>
        </w:rPr>
        <w:t>1.1</w:t>
      </w:r>
      <w:r w:rsidRPr="00CE510B">
        <w:rPr>
          <w:sz w:val="28"/>
          <w:szCs w:val="28"/>
        </w:rPr>
        <w:t xml:space="preserve">.  </w:t>
      </w:r>
      <w:r w:rsidR="002E7B73" w:rsidRPr="00CE510B">
        <w:rPr>
          <w:sz w:val="28"/>
          <w:szCs w:val="28"/>
        </w:rPr>
        <w:t>Абзац 5, 6, 9 пункта 6</w:t>
      </w:r>
      <w:r w:rsidRPr="00CE510B">
        <w:rPr>
          <w:sz w:val="28"/>
          <w:szCs w:val="28"/>
        </w:rPr>
        <w:t xml:space="preserve"> административного регламента изложить в следующей редакции:</w:t>
      </w:r>
    </w:p>
    <w:p w:rsidR="002E7B73" w:rsidRPr="00CE510B" w:rsidRDefault="002E7B73" w:rsidP="002E7B73">
      <w:pPr>
        <w:ind w:firstLine="709"/>
        <w:jc w:val="both"/>
        <w:rPr>
          <w:sz w:val="28"/>
          <w:szCs w:val="28"/>
        </w:rPr>
      </w:pPr>
      <w:r w:rsidRPr="00CE510B">
        <w:rPr>
          <w:sz w:val="28"/>
          <w:szCs w:val="28"/>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E7B73" w:rsidRPr="00CE510B" w:rsidRDefault="002E7B73" w:rsidP="002E7B73">
      <w:pPr>
        <w:ind w:firstLine="709"/>
        <w:jc w:val="both"/>
        <w:rPr>
          <w:sz w:val="28"/>
          <w:szCs w:val="28"/>
        </w:rPr>
      </w:pPr>
      <w:r w:rsidRPr="00CE510B">
        <w:rPr>
          <w:sz w:val="28"/>
          <w:szCs w:val="28"/>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2E7B73" w:rsidRPr="00CE510B" w:rsidRDefault="002E7B73" w:rsidP="002E7B73">
      <w:pPr>
        <w:ind w:firstLine="709"/>
        <w:jc w:val="both"/>
        <w:rPr>
          <w:sz w:val="28"/>
          <w:szCs w:val="28"/>
        </w:rPr>
      </w:pPr>
      <w:r w:rsidRPr="00CE510B">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2E7B73" w:rsidRPr="00CE510B" w:rsidRDefault="00D83CB5" w:rsidP="002E7B73">
      <w:pPr>
        <w:jc w:val="both"/>
        <w:rPr>
          <w:sz w:val="28"/>
          <w:szCs w:val="28"/>
        </w:rPr>
      </w:pPr>
      <w:r>
        <w:rPr>
          <w:sz w:val="28"/>
          <w:szCs w:val="28"/>
        </w:rPr>
        <w:lastRenderedPageBreak/>
        <w:t>1.2.</w:t>
      </w:r>
      <w:r w:rsidR="002E7B73" w:rsidRPr="00CE510B">
        <w:rPr>
          <w:sz w:val="28"/>
          <w:szCs w:val="28"/>
        </w:rPr>
        <w:t xml:space="preserve"> Пункт 13.2 административного регламента изложить в следующей редакции:</w:t>
      </w:r>
    </w:p>
    <w:p w:rsidR="002E7B73" w:rsidRPr="00CE510B" w:rsidRDefault="00AA7BA1" w:rsidP="002E7B73">
      <w:pPr>
        <w:widowControl w:val="0"/>
        <w:suppressAutoHyphens/>
        <w:jc w:val="both"/>
        <w:rPr>
          <w:sz w:val="28"/>
          <w:szCs w:val="28"/>
        </w:rPr>
      </w:pPr>
      <w:r w:rsidRPr="00CE510B">
        <w:rPr>
          <w:sz w:val="28"/>
          <w:szCs w:val="28"/>
        </w:rPr>
        <w:t>«</w:t>
      </w:r>
      <w:r w:rsidR="002E7B73" w:rsidRPr="00CE510B">
        <w:rPr>
          <w:sz w:val="28"/>
          <w:szCs w:val="28"/>
        </w:rPr>
        <w:t xml:space="preserve">13.2. Принятие решения о проведении проверки. </w:t>
      </w:r>
    </w:p>
    <w:p w:rsidR="002E7B73" w:rsidRPr="00CE510B" w:rsidRDefault="002E7B73" w:rsidP="002E7B73">
      <w:pPr>
        <w:widowControl w:val="0"/>
        <w:autoSpaceDE w:val="0"/>
        <w:autoSpaceDN w:val="0"/>
        <w:adjustRightInd w:val="0"/>
        <w:jc w:val="both"/>
        <w:rPr>
          <w:sz w:val="28"/>
          <w:szCs w:val="28"/>
        </w:rPr>
      </w:pPr>
      <w:r w:rsidRPr="00CE510B">
        <w:rPr>
          <w:sz w:val="28"/>
          <w:szCs w:val="28"/>
        </w:rPr>
        <w:t>13.2.1.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E7B73" w:rsidRPr="00CE510B" w:rsidRDefault="002E7B73" w:rsidP="002E7B73">
      <w:pPr>
        <w:widowControl w:val="0"/>
        <w:suppressAutoHyphens/>
        <w:jc w:val="both"/>
        <w:rPr>
          <w:sz w:val="28"/>
          <w:szCs w:val="28"/>
        </w:rPr>
      </w:pPr>
      <w:r w:rsidRPr="00CE510B">
        <w:rPr>
          <w:sz w:val="28"/>
          <w:szCs w:val="28"/>
        </w:rPr>
        <w:t xml:space="preserve">13.2.2. </w:t>
      </w:r>
      <w:proofErr w:type="gramStart"/>
      <w:r w:rsidRPr="00CE510B">
        <w:rPr>
          <w:sz w:val="28"/>
          <w:szCs w:val="28"/>
        </w:rPr>
        <w:t>Поступление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w:t>
      </w:r>
      <w:proofErr w:type="gramEnd"/>
      <w:r w:rsidRPr="00CE510B">
        <w:rPr>
          <w:sz w:val="28"/>
          <w:szCs w:val="28"/>
        </w:rPr>
        <w:t xml:space="preserve"> </w:t>
      </w:r>
      <w:proofErr w:type="gramStart"/>
      <w:r w:rsidRPr="00CE510B">
        <w:rPr>
          <w:sz w:val="28"/>
          <w:szCs w:val="28"/>
        </w:rPr>
        <w:t>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w:t>
      </w:r>
      <w:proofErr w:type="gramEnd"/>
      <w:r w:rsidRPr="00CE510B">
        <w:rPr>
          <w:sz w:val="28"/>
          <w:szCs w:val="28"/>
        </w:rPr>
        <w:t xml:space="preserve"> </w:t>
      </w:r>
      <w:proofErr w:type="gramStart"/>
      <w:r w:rsidRPr="00CE510B">
        <w:rPr>
          <w:sz w:val="28"/>
          <w:szCs w:val="28"/>
        </w:rPr>
        <w:t xml:space="preserve">содержанию и ремонту общего имущества в многоквартирном доме, решения о заключении с указанными в </w:t>
      </w:r>
      <w:hyperlink r:id="rId6" w:anchor="block_16401" w:history="1">
        <w:r w:rsidRPr="00CE510B">
          <w:rPr>
            <w:color w:val="0000FF"/>
            <w:sz w:val="28"/>
            <w:szCs w:val="28"/>
            <w:u w:val="single"/>
          </w:rPr>
          <w:t>части 1 статьи 164</w:t>
        </w:r>
      </w:hyperlink>
      <w:r w:rsidRPr="00CE510B">
        <w:rPr>
          <w:sz w:val="28"/>
          <w:szCs w:val="28"/>
        </w:rP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w:t>
      </w:r>
      <w:proofErr w:type="gramEnd"/>
      <w:r w:rsidRPr="00CE510B">
        <w:rPr>
          <w:sz w:val="28"/>
          <w:szCs w:val="28"/>
        </w:rPr>
        <w:t xml:space="preserve"> </w:t>
      </w:r>
      <w:proofErr w:type="gramStart"/>
      <w:r w:rsidRPr="00CE510B">
        <w:rPr>
          <w:sz w:val="28"/>
          <w:szCs w:val="28"/>
        </w:rPr>
        <w:t xml:space="preserve">общего имущества в данном доме, о фактах нарушения управляющей организацией обязательств, предусмотренных </w:t>
      </w:r>
      <w:hyperlink r:id="rId7" w:anchor="block_16202" w:history="1">
        <w:r w:rsidRPr="00CE510B">
          <w:rPr>
            <w:color w:val="0000FF"/>
            <w:sz w:val="28"/>
            <w:szCs w:val="28"/>
            <w:u w:val="single"/>
          </w:rPr>
          <w:t>частью 2 статьи 162</w:t>
        </w:r>
      </w:hyperlink>
      <w:r w:rsidRPr="00CE510B">
        <w:rPr>
          <w:sz w:val="28"/>
          <w:szCs w:val="28"/>
        </w:rP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w:t>
      </w:r>
      <w:proofErr w:type="gramEnd"/>
      <w:r w:rsidRPr="00CE510B">
        <w:rPr>
          <w:sz w:val="28"/>
          <w:szCs w:val="28"/>
        </w:rPr>
        <w:t xml:space="preserve"> исполнению </w:t>
      </w:r>
      <w:proofErr w:type="gramStart"/>
      <w:r w:rsidRPr="00CE510B">
        <w:rPr>
          <w:sz w:val="28"/>
          <w:szCs w:val="28"/>
        </w:rPr>
        <w:t>договоров найма жилых помещений жилищного фонда социального использования</w:t>
      </w:r>
      <w:proofErr w:type="gramEnd"/>
      <w:r w:rsidRPr="00CE510B">
        <w:rPr>
          <w:sz w:val="28"/>
          <w:szCs w:val="28"/>
        </w:rPr>
        <w:t xml:space="preserve">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2E7B73" w:rsidRPr="00CE510B" w:rsidRDefault="002E7B73" w:rsidP="002E7B73">
      <w:pPr>
        <w:widowControl w:val="0"/>
        <w:autoSpaceDE w:val="0"/>
        <w:autoSpaceDN w:val="0"/>
        <w:adjustRightInd w:val="0"/>
        <w:jc w:val="both"/>
        <w:rPr>
          <w:sz w:val="28"/>
          <w:szCs w:val="28"/>
        </w:rPr>
      </w:pPr>
      <w:r w:rsidRPr="00CE510B">
        <w:rPr>
          <w:sz w:val="28"/>
          <w:szCs w:val="28"/>
        </w:rPr>
        <w:t xml:space="preserve">13.2.3. </w:t>
      </w:r>
      <w:proofErr w:type="gramStart"/>
      <w:r w:rsidRPr="00CE510B">
        <w:rPr>
          <w:sz w:val="28"/>
          <w:szCs w:val="28"/>
        </w:rPr>
        <w:t xml:space="preserve">Мотивированное представление должностного лица органа государственного контроля (надзора), органа муниципального контроля по </w:t>
      </w:r>
      <w:r w:rsidRPr="00CE510B">
        <w:rPr>
          <w:sz w:val="28"/>
          <w:szCs w:val="28"/>
        </w:rPr>
        <w:lastRenderedPageBreak/>
        <w:t>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CE510B">
        <w:rPr>
          <w:sz w:val="28"/>
          <w:szCs w:val="28"/>
        </w:rPr>
        <w:t xml:space="preserve"> информации о следующих фактах:</w:t>
      </w:r>
    </w:p>
    <w:p w:rsidR="002E7B73" w:rsidRPr="00CE510B" w:rsidRDefault="002E7B73" w:rsidP="002E7B73">
      <w:pPr>
        <w:autoSpaceDE w:val="0"/>
        <w:autoSpaceDN w:val="0"/>
        <w:adjustRightInd w:val="0"/>
        <w:ind w:firstLine="567"/>
        <w:jc w:val="both"/>
        <w:rPr>
          <w:sz w:val="28"/>
          <w:szCs w:val="28"/>
        </w:rPr>
      </w:pPr>
      <w:proofErr w:type="gramStart"/>
      <w:r w:rsidRPr="00CE510B">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CE510B">
        <w:rPr>
          <w:sz w:val="28"/>
          <w:szCs w:val="28"/>
        </w:rPr>
        <w:t>, а также угрозы чрезвычайных ситуаций природного и техногенного характера;</w:t>
      </w:r>
    </w:p>
    <w:p w:rsidR="002E7B73" w:rsidRPr="00CE510B" w:rsidRDefault="002E7B73" w:rsidP="002E7B73">
      <w:pPr>
        <w:autoSpaceDE w:val="0"/>
        <w:autoSpaceDN w:val="0"/>
        <w:adjustRightInd w:val="0"/>
        <w:ind w:firstLine="567"/>
        <w:jc w:val="both"/>
        <w:rPr>
          <w:sz w:val="28"/>
          <w:szCs w:val="28"/>
        </w:rPr>
      </w:pPr>
      <w:proofErr w:type="gramStart"/>
      <w:r w:rsidRPr="00CE510B">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CE510B">
        <w:rPr>
          <w:sz w:val="28"/>
          <w:szCs w:val="28"/>
        </w:rPr>
        <w:t xml:space="preserve"> возникновение чрезвычайных ситуаций природного и техногенного характера;</w:t>
      </w:r>
    </w:p>
    <w:p w:rsidR="002E7B73" w:rsidRPr="00CE510B" w:rsidRDefault="002E7B73" w:rsidP="002E7B73">
      <w:pPr>
        <w:autoSpaceDE w:val="0"/>
        <w:autoSpaceDN w:val="0"/>
        <w:adjustRightInd w:val="0"/>
        <w:ind w:firstLine="567"/>
        <w:jc w:val="both"/>
        <w:rPr>
          <w:sz w:val="28"/>
          <w:szCs w:val="28"/>
        </w:rPr>
      </w:pPr>
      <w:r w:rsidRPr="00CE510B">
        <w:rPr>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2E7B73" w:rsidRPr="002E7B73" w:rsidRDefault="002E7B73" w:rsidP="002E7B73">
      <w:pPr>
        <w:autoSpaceDE w:val="0"/>
        <w:autoSpaceDN w:val="0"/>
        <w:adjustRightInd w:val="0"/>
        <w:jc w:val="both"/>
        <w:rPr>
          <w:sz w:val="28"/>
          <w:szCs w:val="28"/>
        </w:rPr>
      </w:pPr>
      <w:r w:rsidRPr="00CE510B">
        <w:rPr>
          <w:sz w:val="28"/>
          <w:szCs w:val="28"/>
        </w:rPr>
        <w:t xml:space="preserve">13.2.4. </w:t>
      </w:r>
      <w:proofErr w:type="gramStart"/>
      <w:r w:rsidRPr="00CE510B">
        <w:rPr>
          <w:sz w:val="28"/>
          <w:szCs w:val="28"/>
        </w:rPr>
        <w:t>Выявление при п</w:t>
      </w:r>
      <w:r w:rsidRPr="002E7B73">
        <w:rPr>
          <w:sz w:val="28"/>
          <w:szCs w:val="28"/>
        </w:rPr>
        <w:t xml:space="preserve">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w:t>
      </w:r>
      <w:hyperlink r:id="rId8" w:anchor="l106" w:history="1">
        <w:r w:rsidRPr="002E7B73">
          <w:rPr>
            <w:sz w:val="28"/>
            <w:szCs w:val="28"/>
            <w:u w:val="single"/>
          </w:rPr>
          <w:t>1</w:t>
        </w:r>
      </w:hyperlink>
      <w:r w:rsidRPr="002E7B73">
        <w:rPr>
          <w:sz w:val="28"/>
          <w:szCs w:val="28"/>
        </w:rPr>
        <w:t xml:space="preserve"> и </w:t>
      </w:r>
      <w:hyperlink r:id="rId9" w:anchor="l523" w:history="1">
        <w:r w:rsidRPr="002E7B73">
          <w:rPr>
            <w:sz w:val="28"/>
            <w:szCs w:val="28"/>
            <w:u w:val="single"/>
          </w:rPr>
          <w:t>2</w:t>
        </w:r>
      </w:hyperlink>
      <w:r w:rsidRPr="002E7B73">
        <w:rPr>
          <w:sz w:val="28"/>
          <w:szCs w:val="28"/>
        </w:rPr>
        <w:t xml:space="preserve"> статьи 8.1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w:t>
      </w:r>
      <w:proofErr w:type="gramEnd"/>
    </w:p>
    <w:p w:rsidR="002E7B73" w:rsidRPr="002E7B73" w:rsidRDefault="002E7B73" w:rsidP="002E7B73">
      <w:pPr>
        <w:autoSpaceDE w:val="0"/>
        <w:autoSpaceDN w:val="0"/>
        <w:adjustRightInd w:val="0"/>
        <w:jc w:val="both"/>
        <w:rPr>
          <w:sz w:val="28"/>
          <w:szCs w:val="28"/>
        </w:rPr>
      </w:pPr>
      <w:r w:rsidRPr="002E7B73">
        <w:rPr>
          <w:sz w:val="28"/>
          <w:szCs w:val="28"/>
        </w:rPr>
        <w:t xml:space="preserve">13.2.5.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w:t>
      </w:r>
      <w:r w:rsidRPr="002E7B73">
        <w:rPr>
          <w:sz w:val="28"/>
          <w:szCs w:val="28"/>
        </w:rPr>
        <w:lastRenderedPageBreak/>
        <w:t xml:space="preserve">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   </w:t>
      </w:r>
    </w:p>
    <w:p w:rsidR="002E7B73" w:rsidRPr="002E7B73" w:rsidRDefault="002E7B73" w:rsidP="002E7B73">
      <w:pPr>
        <w:autoSpaceDE w:val="0"/>
        <w:autoSpaceDN w:val="0"/>
        <w:adjustRightInd w:val="0"/>
        <w:jc w:val="both"/>
      </w:pPr>
      <w:r w:rsidRPr="002E7B73">
        <w:rPr>
          <w:sz w:val="28"/>
          <w:szCs w:val="28"/>
        </w:rPr>
        <w:t xml:space="preserve">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w:t>
      </w:r>
      <w:proofErr w:type="gramStart"/>
      <w:r w:rsidRPr="002E7B73">
        <w:rPr>
          <w:sz w:val="28"/>
          <w:szCs w:val="28"/>
        </w:rPr>
        <w:t>,</w:t>
      </w:r>
      <w:proofErr w:type="gramEnd"/>
      <w:r w:rsidRPr="002E7B73">
        <w:rPr>
          <w:sz w:val="28"/>
          <w:szCs w:val="28"/>
        </w:rPr>
        <w:t xml:space="preserve">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2E7B73">
        <w:rPr>
          <w:sz w:val="28"/>
          <w:szCs w:val="28"/>
        </w:rPr>
        <w:t>ии и ау</w:t>
      </w:r>
      <w:proofErr w:type="gramEnd"/>
      <w:r w:rsidRPr="002E7B73">
        <w:rPr>
          <w:sz w:val="28"/>
          <w:szCs w:val="28"/>
        </w:rPr>
        <w:t>тентификации.</w:t>
      </w:r>
      <w:r w:rsidRPr="002E7B73">
        <w:t xml:space="preserve"> </w:t>
      </w:r>
    </w:p>
    <w:p w:rsidR="002E7B73" w:rsidRPr="002E7B73" w:rsidRDefault="002E7B73" w:rsidP="002E7B73">
      <w:pPr>
        <w:autoSpaceDE w:val="0"/>
        <w:autoSpaceDN w:val="0"/>
        <w:adjustRightInd w:val="0"/>
        <w:jc w:val="both"/>
        <w:rPr>
          <w:sz w:val="28"/>
          <w:szCs w:val="28"/>
        </w:rPr>
      </w:pPr>
      <w:r w:rsidRPr="002E7B73">
        <w:rPr>
          <w:sz w:val="28"/>
          <w:szCs w:val="28"/>
        </w:rPr>
        <w:t xml:space="preserve">     При рассмотрении обращений и заявлений, информации о фактах, указанных в части 2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E7B73" w:rsidRPr="002E7B73" w:rsidRDefault="002E7B73" w:rsidP="002E7B73">
      <w:pPr>
        <w:autoSpaceDE w:val="0"/>
        <w:autoSpaceDN w:val="0"/>
        <w:adjustRightInd w:val="0"/>
        <w:jc w:val="both"/>
        <w:rPr>
          <w:sz w:val="28"/>
          <w:szCs w:val="28"/>
        </w:rPr>
      </w:pPr>
      <w:r w:rsidRPr="002E7B73">
        <w:rPr>
          <w:sz w:val="28"/>
          <w:szCs w:val="28"/>
        </w:rPr>
        <w:t xml:space="preserve">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sidRPr="002E7B73">
        <w:rPr>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sidRPr="002E7B73">
        <w:rPr>
          <w:sz w:val="28"/>
          <w:szCs w:val="28"/>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w:t>
      </w:r>
      <w:r w:rsidRPr="002E7B73">
        <w:rPr>
          <w:sz w:val="28"/>
          <w:szCs w:val="28"/>
        </w:rPr>
        <w:lastRenderedPageBreak/>
        <w:t>представление таких пояснений и иных документов не является обязательным;</w:t>
      </w:r>
    </w:p>
    <w:p w:rsidR="002E7B73" w:rsidRPr="002E7B73" w:rsidRDefault="002E7B73" w:rsidP="002E7B73">
      <w:pPr>
        <w:autoSpaceDE w:val="0"/>
        <w:autoSpaceDN w:val="0"/>
        <w:adjustRightInd w:val="0"/>
        <w:jc w:val="both"/>
        <w:rPr>
          <w:sz w:val="28"/>
          <w:szCs w:val="28"/>
        </w:rPr>
      </w:pPr>
      <w:r w:rsidRPr="002E7B73">
        <w:rPr>
          <w:sz w:val="28"/>
          <w:szCs w:val="28"/>
        </w:rPr>
        <w:t xml:space="preserve">    </w:t>
      </w:r>
      <w:proofErr w:type="gramStart"/>
      <w:r w:rsidRPr="002E7B73">
        <w:rPr>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пункте 2 части 2 настоящей статьи.</w:t>
      </w:r>
      <w:proofErr w:type="gramEnd"/>
      <w:r w:rsidRPr="002E7B73">
        <w:rPr>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E7B73" w:rsidRPr="002E7B73" w:rsidRDefault="002E7B73" w:rsidP="002E7B73">
      <w:pPr>
        <w:autoSpaceDE w:val="0"/>
        <w:autoSpaceDN w:val="0"/>
        <w:adjustRightInd w:val="0"/>
        <w:jc w:val="both"/>
        <w:rPr>
          <w:sz w:val="28"/>
          <w:szCs w:val="28"/>
        </w:rPr>
      </w:pPr>
      <w:r w:rsidRPr="002E7B73">
        <w:rPr>
          <w:sz w:val="28"/>
          <w:szCs w:val="28"/>
        </w:rPr>
        <w:t xml:space="preserve">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2E7B73">
        <w:rPr>
          <w:sz w:val="28"/>
          <w:szCs w:val="28"/>
        </w:rPr>
        <w:t>явившихся</w:t>
      </w:r>
      <w:proofErr w:type="gramEnd"/>
      <w:r w:rsidRPr="002E7B73">
        <w:rPr>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2E7B73" w:rsidRDefault="002E7B73" w:rsidP="002E7B73">
      <w:pPr>
        <w:autoSpaceDE w:val="0"/>
        <w:autoSpaceDN w:val="0"/>
        <w:adjustRightInd w:val="0"/>
        <w:jc w:val="both"/>
        <w:rPr>
          <w:sz w:val="28"/>
          <w:szCs w:val="28"/>
        </w:rPr>
      </w:pPr>
      <w:r w:rsidRPr="002E7B73">
        <w:rPr>
          <w:sz w:val="28"/>
          <w:szCs w:val="28"/>
        </w:rPr>
        <w:t xml:space="preserve">    </w:t>
      </w:r>
      <w:proofErr w:type="gramStart"/>
      <w:r w:rsidRPr="002E7B73">
        <w:rPr>
          <w:sz w:val="28"/>
          <w:szCs w:val="28"/>
        </w:rPr>
        <w:t>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roofErr w:type="gramEnd"/>
    </w:p>
    <w:p w:rsidR="00211233" w:rsidRDefault="00211233" w:rsidP="00211233">
      <w:pPr>
        <w:ind w:right="-104"/>
        <w:jc w:val="both"/>
        <w:rPr>
          <w:sz w:val="28"/>
        </w:rPr>
      </w:pPr>
      <w:r>
        <w:rPr>
          <w:sz w:val="28"/>
        </w:rPr>
        <w:t xml:space="preserve">2. Настоящее постановление опубликовать в </w:t>
      </w:r>
      <w:r w:rsidR="00C2747A">
        <w:rPr>
          <w:sz w:val="28"/>
        </w:rPr>
        <w:t>«</w:t>
      </w:r>
      <w:r>
        <w:rPr>
          <w:sz w:val="28"/>
        </w:rPr>
        <w:t>Вестник</w:t>
      </w:r>
      <w:r w:rsidR="00C2747A">
        <w:rPr>
          <w:sz w:val="28"/>
        </w:rPr>
        <w:t>е</w:t>
      </w:r>
      <w:r>
        <w:rPr>
          <w:sz w:val="28"/>
        </w:rPr>
        <w:t xml:space="preserve"> </w:t>
      </w:r>
      <w:r w:rsidR="00C2747A">
        <w:rPr>
          <w:sz w:val="28"/>
          <w:szCs w:val="28"/>
        </w:rPr>
        <w:t>Знаме</w:t>
      </w:r>
      <w:r>
        <w:rPr>
          <w:sz w:val="28"/>
          <w:szCs w:val="28"/>
        </w:rPr>
        <w:t>нского</w:t>
      </w:r>
      <w:r>
        <w:rPr>
          <w:sz w:val="28"/>
        </w:rPr>
        <w:t xml:space="preserve"> сельсовета».</w:t>
      </w:r>
    </w:p>
    <w:p w:rsidR="00211233" w:rsidRDefault="00211233" w:rsidP="00211233">
      <w:pPr>
        <w:jc w:val="both"/>
        <w:rPr>
          <w:sz w:val="28"/>
          <w:szCs w:val="28"/>
        </w:rPr>
      </w:pPr>
      <w:r>
        <w:rPr>
          <w:sz w:val="28"/>
          <w:szCs w:val="28"/>
        </w:rPr>
        <w:t xml:space="preserve">  </w:t>
      </w:r>
    </w:p>
    <w:p w:rsidR="00211233" w:rsidRDefault="00211233" w:rsidP="00211233">
      <w:pPr>
        <w:rPr>
          <w:sz w:val="28"/>
          <w:szCs w:val="28"/>
        </w:rPr>
      </w:pPr>
      <w:r>
        <w:rPr>
          <w:sz w:val="28"/>
          <w:szCs w:val="28"/>
        </w:rPr>
        <w:t xml:space="preserve"> </w:t>
      </w:r>
    </w:p>
    <w:p w:rsidR="00211233" w:rsidRDefault="00211233" w:rsidP="00211233">
      <w:pPr>
        <w:rPr>
          <w:sz w:val="28"/>
          <w:szCs w:val="28"/>
        </w:rPr>
      </w:pPr>
    </w:p>
    <w:p w:rsidR="00211233" w:rsidRDefault="00211233" w:rsidP="00211233">
      <w:pPr>
        <w:rPr>
          <w:sz w:val="28"/>
          <w:szCs w:val="28"/>
        </w:rPr>
      </w:pPr>
      <w:r>
        <w:rPr>
          <w:sz w:val="28"/>
          <w:szCs w:val="28"/>
        </w:rPr>
        <w:t>Глав</w:t>
      </w:r>
      <w:r w:rsidR="00716383">
        <w:rPr>
          <w:sz w:val="28"/>
          <w:szCs w:val="28"/>
        </w:rPr>
        <w:t>а</w:t>
      </w:r>
      <w:r>
        <w:rPr>
          <w:sz w:val="28"/>
          <w:szCs w:val="28"/>
        </w:rPr>
        <w:t xml:space="preserve"> </w:t>
      </w:r>
      <w:r w:rsidR="00C2747A">
        <w:rPr>
          <w:sz w:val="28"/>
          <w:szCs w:val="28"/>
        </w:rPr>
        <w:t>Знаменского</w:t>
      </w:r>
      <w:r>
        <w:rPr>
          <w:sz w:val="28"/>
          <w:szCs w:val="28"/>
        </w:rPr>
        <w:t xml:space="preserve"> сельсовета</w:t>
      </w:r>
    </w:p>
    <w:p w:rsidR="00211233" w:rsidRDefault="00211233" w:rsidP="00211233">
      <w:pPr>
        <w:rPr>
          <w:sz w:val="28"/>
          <w:szCs w:val="28"/>
        </w:rPr>
      </w:pPr>
      <w:r>
        <w:rPr>
          <w:sz w:val="28"/>
          <w:szCs w:val="28"/>
        </w:rPr>
        <w:t xml:space="preserve">Карасукского района </w:t>
      </w:r>
    </w:p>
    <w:p w:rsidR="00211233" w:rsidRDefault="00211233" w:rsidP="00211233">
      <w:pPr>
        <w:tabs>
          <w:tab w:val="left" w:pos="1560"/>
        </w:tabs>
        <w:rPr>
          <w:sz w:val="28"/>
          <w:szCs w:val="28"/>
        </w:rPr>
      </w:pPr>
      <w:r>
        <w:rPr>
          <w:sz w:val="28"/>
          <w:szCs w:val="28"/>
        </w:rPr>
        <w:t xml:space="preserve">Новосибирской области                                                                 </w:t>
      </w:r>
      <w:r w:rsidR="00C2747A">
        <w:rPr>
          <w:sz w:val="28"/>
          <w:szCs w:val="28"/>
        </w:rPr>
        <w:t>Н.Я Зотова</w:t>
      </w:r>
    </w:p>
    <w:p w:rsidR="0020552E" w:rsidRDefault="0020552E"/>
    <w:p w:rsidR="00CE510B" w:rsidRDefault="00CE510B"/>
    <w:sectPr w:rsidR="00CE510B" w:rsidSect="002055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335A67"/>
    <w:multiLevelType w:val="multilevel"/>
    <w:tmpl w:val="34CCD99A"/>
    <w:lvl w:ilvl="0">
      <w:start w:val="1"/>
      <w:numFmt w:val="decimal"/>
      <w:lvlText w:val="%1."/>
      <w:lvlJc w:val="left"/>
      <w:pPr>
        <w:tabs>
          <w:tab w:val="num" w:pos="720"/>
        </w:tabs>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1233"/>
    <w:rsid w:val="0003639A"/>
    <w:rsid w:val="00060F6F"/>
    <w:rsid w:val="000F6AC7"/>
    <w:rsid w:val="0020552E"/>
    <w:rsid w:val="00211233"/>
    <w:rsid w:val="002E7B73"/>
    <w:rsid w:val="003F6622"/>
    <w:rsid w:val="00590053"/>
    <w:rsid w:val="00716383"/>
    <w:rsid w:val="00816C42"/>
    <w:rsid w:val="0092456C"/>
    <w:rsid w:val="009E1B02"/>
    <w:rsid w:val="00AA7BA1"/>
    <w:rsid w:val="00B5305B"/>
    <w:rsid w:val="00C03E9E"/>
    <w:rsid w:val="00C118FB"/>
    <w:rsid w:val="00C2747A"/>
    <w:rsid w:val="00CC5CC2"/>
    <w:rsid w:val="00CD53D2"/>
    <w:rsid w:val="00CE510B"/>
    <w:rsid w:val="00D316BC"/>
    <w:rsid w:val="00D83CB5"/>
    <w:rsid w:val="00EB3C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33"/>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1233"/>
    <w:pPr>
      <w:ind w:left="720"/>
      <w:contextualSpacing/>
    </w:pPr>
  </w:style>
  <w:style w:type="character" w:styleId="a4">
    <w:name w:val="Hyperlink"/>
    <w:basedOn w:val="a0"/>
    <w:uiPriority w:val="99"/>
    <w:semiHidden/>
    <w:unhideWhenUsed/>
    <w:rsid w:val="0021123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33"/>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1233"/>
    <w:pPr>
      <w:ind w:left="720"/>
      <w:contextualSpacing/>
    </w:pPr>
  </w:style>
  <w:style w:type="character" w:styleId="a4">
    <w:name w:val="Hyperlink"/>
    <w:basedOn w:val="a0"/>
    <w:uiPriority w:val="99"/>
    <w:semiHidden/>
    <w:unhideWhenUsed/>
    <w:rsid w:val="00211233"/>
    <w:rPr>
      <w:color w:val="0000FF"/>
      <w:u w:val="single"/>
    </w:rPr>
  </w:style>
</w:styles>
</file>

<file path=word/webSettings.xml><?xml version="1.0" encoding="utf-8"?>
<w:webSettings xmlns:r="http://schemas.openxmlformats.org/officeDocument/2006/relationships" xmlns:w="http://schemas.openxmlformats.org/wordprocessingml/2006/main">
  <w:divs>
    <w:div w:id="36093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86161" TargetMode="External"/><Relationship Id="rId3" Type="http://schemas.openxmlformats.org/officeDocument/2006/relationships/styles" Target="styles.xml"/><Relationship Id="rId7" Type="http://schemas.openxmlformats.org/officeDocument/2006/relationships/hyperlink" Target="http://base.garant.ru/12138291/17/"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se.garant.ru/12138291/1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mativ.kontur.ru/document?moduleId=1&amp;documentId=2861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56616-875C-4880-96B2-9BAAB5A5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1940</Words>
  <Characters>11059</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701</cp:lastModifiedBy>
  <cp:revision>2</cp:revision>
  <dcterms:created xsi:type="dcterms:W3CDTF">2017-06-30T07:54:00Z</dcterms:created>
  <dcterms:modified xsi:type="dcterms:W3CDTF">2017-06-30T07:54:00Z</dcterms:modified>
</cp:coreProperties>
</file>