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654" w:rsidRPr="00AB33F5" w:rsidRDefault="00E25654" w:rsidP="00E25654">
      <w:pPr>
        <w:pStyle w:val="a3"/>
        <w:rPr>
          <w:b/>
          <w:sz w:val="28"/>
          <w:szCs w:val="28"/>
        </w:rPr>
      </w:pPr>
      <w:r w:rsidRPr="00AB33F5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ДМИНИСТРАЦИЯ</w:t>
      </w:r>
      <w:r w:rsidRPr="00AB33F5">
        <w:rPr>
          <w:b/>
          <w:sz w:val="28"/>
          <w:szCs w:val="28"/>
        </w:rPr>
        <w:t xml:space="preserve"> </w:t>
      </w:r>
      <w:r w:rsidRPr="00AB33F5">
        <w:rPr>
          <w:b/>
          <w:sz w:val="28"/>
          <w:szCs w:val="28"/>
        </w:rPr>
        <w:br/>
        <w:t>ЗНАМЕНСКОГО СЕЛЬСОВЕТА</w:t>
      </w:r>
      <w:r w:rsidRPr="00AB33F5">
        <w:rPr>
          <w:b/>
          <w:sz w:val="28"/>
          <w:szCs w:val="28"/>
        </w:rPr>
        <w:br/>
        <w:t>КАРАСУКСКОГО РАЙОНА НОВОСИБИРСКОЙ ОБЛАСТИ</w:t>
      </w:r>
    </w:p>
    <w:p w:rsidR="00E25654" w:rsidRPr="00AB33F5" w:rsidRDefault="00E25654" w:rsidP="00E25654">
      <w:pPr>
        <w:pStyle w:val="a3"/>
        <w:rPr>
          <w:b/>
          <w:sz w:val="28"/>
          <w:szCs w:val="28"/>
        </w:rPr>
      </w:pPr>
      <w:r w:rsidRPr="00AB33F5">
        <w:rPr>
          <w:b/>
          <w:sz w:val="28"/>
          <w:szCs w:val="28"/>
        </w:rPr>
        <w:br/>
      </w:r>
      <w:r w:rsidR="00A52C61">
        <w:rPr>
          <w:b/>
          <w:sz w:val="28"/>
          <w:szCs w:val="28"/>
        </w:rPr>
        <w:t>ПОСТАНОВЛЕНИЕ</w:t>
      </w:r>
    </w:p>
    <w:p w:rsidR="00E25654" w:rsidRPr="00E93879" w:rsidRDefault="00E25654" w:rsidP="00E25654">
      <w:pPr>
        <w:pStyle w:val="a3"/>
        <w:rPr>
          <w:b/>
          <w:sz w:val="28"/>
          <w:szCs w:val="28"/>
        </w:rPr>
      </w:pPr>
    </w:p>
    <w:p w:rsidR="00E25654" w:rsidRPr="00E93879" w:rsidRDefault="00E25654" w:rsidP="00E25654">
      <w:pPr>
        <w:rPr>
          <w:b/>
          <w:sz w:val="28"/>
          <w:szCs w:val="28"/>
        </w:rPr>
      </w:pPr>
      <w:r w:rsidRPr="00E93879">
        <w:rPr>
          <w:b/>
          <w:sz w:val="28"/>
          <w:szCs w:val="28"/>
        </w:rPr>
        <w:t xml:space="preserve"> </w:t>
      </w:r>
      <w:r w:rsidR="00A03FB1">
        <w:rPr>
          <w:b/>
          <w:sz w:val="28"/>
          <w:szCs w:val="28"/>
        </w:rPr>
        <w:t>03.08.2020</w:t>
      </w:r>
      <w:r w:rsidRPr="00E93879">
        <w:rPr>
          <w:b/>
          <w:sz w:val="28"/>
          <w:szCs w:val="28"/>
        </w:rPr>
        <w:t xml:space="preserve">                                   п. Поповка                                          </w:t>
      </w:r>
      <w:r w:rsidR="00A03FB1">
        <w:rPr>
          <w:b/>
          <w:sz w:val="28"/>
          <w:szCs w:val="28"/>
        </w:rPr>
        <w:t>№ 35</w:t>
      </w:r>
      <w:r>
        <w:rPr>
          <w:b/>
          <w:sz w:val="28"/>
          <w:szCs w:val="28"/>
        </w:rPr>
        <w:t>-п</w:t>
      </w:r>
    </w:p>
    <w:p w:rsidR="00E25654" w:rsidRPr="00AB33F5" w:rsidRDefault="00E25654" w:rsidP="00E25654">
      <w:pPr>
        <w:rPr>
          <w:sz w:val="28"/>
          <w:szCs w:val="28"/>
        </w:rPr>
      </w:pPr>
    </w:p>
    <w:p w:rsidR="00E25654" w:rsidRPr="00AB33F5" w:rsidRDefault="00E25654" w:rsidP="00E25654">
      <w:pPr>
        <w:jc w:val="center"/>
        <w:rPr>
          <w:sz w:val="28"/>
          <w:szCs w:val="28"/>
        </w:rPr>
      </w:pPr>
      <w:r>
        <w:rPr>
          <w:sz w:val="28"/>
          <w:szCs w:val="28"/>
        </w:rPr>
        <w:t>Об</w:t>
      </w:r>
      <w:r w:rsidRPr="00AB33F5">
        <w:rPr>
          <w:sz w:val="28"/>
          <w:szCs w:val="28"/>
        </w:rPr>
        <w:t xml:space="preserve"> определении мест для</w:t>
      </w:r>
      <w:r>
        <w:rPr>
          <w:sz w:val="28"/>
          <w:szCs w:val="28"/>
        </w:rPr>
        <w:t xml:space="preserve"> </w:t>
      </w:r>
      <w:r w:rsidRPr="00AB33F5">
        <w:rPr>
          <w:sz w:val="28"/>
          <w:szCs w:val="28"/>
        </w:rPr>
        <w:t>размещения наглядной агитации</w:t>
      </w:r>
      <w:r>
        <w:rPr>
          <w:sz w:val="28"/>
          <w:szCs w:val="28"/>
        </w:rPr>
        <w:t xml:space="preserve"> на территории Знаменского сельсовета Карасукского района Новосибирской области  </w:t>
      </w:r>
    </w:p>
    <w:p w:rsidR="00E25654" w:rsidRPr="0023331D" w:rsidRDefault="00E25654" w:rsidP="00E25654">
      <w:pPr>
        <w:jc w:val="both"/>
        <w:rPr>
          <w:color w:val="FF0000"/>
          <w:sz w:val="28"/>
          <w:szCs w:val="28"/>
        </w:rPr>
      </w:pPr>
    </w:p>
    <w:p w:rsidR="00E25654" w:rsidRDefault="00E25654" w:rsidP="00B56939">
      <w:pPr>
        <w:jc w:val="both"/>
        <w:rPr>
          <w:sz w:val="28"/>
          <w:szCs w:val="28"/>
        </w:rPr>
      </w:pPr>
      <w:r w:rsidRPr="0023331D">
        <w:rPr>
          <w:color w:val="FF0000"/>
          <w:sz w:val="28"/>
          <w:szCs w:val="28"/>
        </w:rPr>
        <w:t xml:space="preserve">        </w:t>
      </w:r>
      <w:r w:rsidR="00A03FB1">
        <w:rPr>
          <w:sz w:val="28"/>
          <w:szCs w:val="28"/>
        </w:rPr>
        <w:t>В соответ</w:t>
      </w:r>
      <w:r w:rsidR="005C6251">
        <w:rPr>
          <w:sz w:val="28"/>
          <w:szCs w:val="28"/>
        </w:rPr>
        <w:t>ст</w:t>
      </w:r>
      <w:r w:rsidR="00A03FB1">
        <w:rPr>
          <w:sz w:val="28"/>
          <w:szCs w:val="28"/>
        </w:rPr>
        <w:t xml:space="preserve">вии </w:t>
      </w:r>
      <w:r>
        <w:rPr>
          <w:sz w:val="28"/>
          <w:szCs w:val="28"/>
        </w:rPr>
        <w:t xml:space="preserve">  </w:t>
      </w:r>
      <w:r w:rsidR="005C6251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Закона Новосибирской области </w:t>
      </w:r>
      <w:r w:rsidR="00B56939">
        <w:rPr>
          <w:sz w:val="28"/>
          <w:szCs w:val="28"/>
        </w:rPr>
        <w:t xml:space="preserve">от 07.12.2006 58-ОЗ </w:t>
      </w:r>
      <w:r>
        <w:rPr>
          <w:sz w:val="28"/>
          <w:szCs w:val="28"/>
        </w:rPr>
        <w:t xml:space="preserve">«О выборах </w:t>
      </w:r>
      <w:r w:rsidR="00B56939">
        <w:rPr>
          <w:sz w:val="28"/>
          <w:szCs w:val="28"/>
        </w:rPr>
        <w:t>депутатов представительных органов муниципальных образований в Новосибирской области</w:t>
      </w:r>
      <w:r>
        <w:rPr>
          <w:sz w:val="28"/>
          <w:szCs w:val="28"/>
        </w:rPr>
        <w:t xml:space="preserve">,  </w:t>
      </w:r>
    </w:p>
    <w:p w:rsidR="00171802" w:rsidRDefault="00171802" w:rsidP="00B56939">
      <w:pPr>
        <w:jc w:val="both"/>
        <w:rPr>
          <w:sz w:val="28"/>
          <w:szCs w:val="28"/>
        </w:rPr>
      </w:pPr>
    </w:p>
    <w:p w:rsidR="00E25654" w:rsidRPr="005C6251" w:rsidRDefault="00E25654" w:rsidP="00E25654">
      <w:pPr>
        <w:jc w:val="both"/>
        <w:rPr>
          <w:b/>
          <w:sz w:val="28"/>
          <w:szCs w:val="28"/>
        </w:rPr>
      </w:pPr>
      <w:r w:rsidRPr="0023331D">
        <w:rPr>
          <w:color w:val="FF0000"/>
          <w:sz w:val="28"/>
          <w:szCs w:val="28"/>
        </w:rPr>
        <w:t xml:space="preserve"> </w:t>
      </w:r>
      <w:r w:rsidRPr="005C6251">
        <w:rPr>
          <w:b/>
          <w:sz w:val="28"/>
          <w:szCs w:val="28"/>
        </w:rPr>
        <w:t>ПОСТАНОВЛЯЮ:</w:t>
      </w:r>
    </w:p>
    <w:p w:rsidR="00E25654" w:rsidRDefault="00E25654" w:rsidP="00E25654">
      <w:pPr>
        <w:jc w:val="both"/>
        <w:rPr>
          <w:sz w:val="28"/>
          <w:szCs w:val="28"/>
        </w:rPr>
      </w:pPr>
      <w:r>
        <w:rPr>
          <w:sz w:val="28"/>
          <w:szCs w:val="28"/>
        </w:rPr>
        <w:t>1. Определить на территории Знаменского сельсовета Карасукского района Новосибирской области равную площадь для размещения предвыборных печатных агитационных материалов</w:t>
      </w:r>
      <w:r w:rsidR="00B56939">
        <w:rPr>
          <w:sz w:val="28"/>
          <w:szCs w:val="28"/>
        </w:rPr>
        <w:t xml:space="preserve"> по выборам </w:t>
      </w:r>
      <w:proofErr w:type="gramStart"/>
      <w:r w:rsidR="00B56939">
        <w:rPr>
          <w:sz w:val="28"/>
          <w:szCs w:val="28"/>
        </w:rPr>
        <w:t xml:space="preserve">депутатов Совета депутатов Знаменского сельсовета Карасукского района Новосибирской области </w:t>
      </w:r>
      <w:r w:rsidR="00171802">
        <w:rPr>
          <w:sz w:val="28"/>
          <w:szCs w:val="28"/>
        </w:rPr>
        <w:t>шестого</w:t>
      </w:r>
      <w:r w:rsidR="00B56939">
        <w:rPr>
          <w:sz w:val="28"/>
          <w:szCs w:val="28"/>
        </w:rPr>
        <w:t xml:space="preserve"> созыва</w:t>
      </w:r>
      <w:proofErr w:type="gramEnd"/>
      <w:r w:rsidR="00B56939">
        <w:rPr>
          <w:sz w:val="28"/>
          <w:szCs w:val="28"/>
        </w:rPr>
        <w:t xml:space="preserve"> и Законодательного Собрания Новосибирской области</w:t>
      </w:r>
      <w:r>
        <w:rPr>
          <w:sz w:val="28"/>
          <w:szCs w:val="28"/>
        </w:rPr>
        <w:t xml:space="preserve">: </w:t>
      </w:r>
    </w:p>
    <w:p w:rsidR="00E25654" w:rsidRPr="00AE6AFF" w:rsidRDefault="00E25654" w:rsidP="00E25654">
      <w:pPr>
        <w:jc w:val="center"/>
        <w:rPr>
          <w:b/>
          <w:sz w:val="28"/>
          <w:szCs w:val="28"/>
        </w:rPr>
      </w:pPr>
      <w:r w:rsidRPr="00AE6AFF">
        <w:rPr>
          <w:b/>
          <w:sz w:val="28"/>
          <w:szCs w:val="28"/>
        </w:rPr>
        <w:t>Избирательный участок № 3</w:t>
      </w:r>
      <w:r>
        <w:rPr>
          <w:b/>
          <w:sz w:val="28"/>
          <w:szCs w:val="28"/>
        </w:rPr>
        <w:t>46</w:t>
      </w:r>
    </w:p>
    <w:p w:rsidR="00E25654" w:rsidRDefault="00E25654" w:rsidP="00E2565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E6AFF">
        <w:rPr>
          <w:sz w:val="28"/>
          <w:szCs w:val="28"/>
        </w:rPr>
        <w:t>. Поповка,</w:t>
      </w:r>
      <w:r>
        <w:rPr>
          <w:sz w:val="28"/>
          <w:szCs w:val="28"/>
        </w:rPr>
        <w:t xml:space="preserve"> </w:t>
      </w:r>
      <w:r w:rsidRPr="00AE6AFF">
        <w:rPr>
          <w:sz w:val="28"/>
          <w:szCs w:val="28"/>
        </w:rPr>
        <w:t>улица Ленина, 4</w:t>
      </w:r>
      <w:r>
        <w:rPr>
          <w:sz w:val="28"/>
          <w:szCs w:val="28"/>
        </w:rPr>
        <w:t>1 на здании почты на стенде,</w:t>
      </w:r>
    </w:p>
    <w:p w:rsidR="00E25654" w:rsidRDefault="00E25654" w:rsidP="00E2565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оповка, улица Мира</w:t>
      </w:r>
      <w:r w:rsidR="005C6251">
        <w:rPr>
          <w:sz w:val="28"/>
          <w:szCs w:val="28"/>
        </w:rPr>
        <w:t xml:space="preserve"> 31а на информационном стенде ОО</w:t>
      </w:r>
      <w:r>
        <w:rPr>
          <w:sz w:val="28"/>
          <w:szCs w:val="28"/>
        </w:rPr>
        <w:t>О «Поповское»</w:t>
      </w:r>
    </w:p>
    <w:p w:rsidR="00E25654" w:rsidRPr="00AE6AFF" w:rsidRDefault="00E25654" w:rsidP="00E25654">
      <w:pPr>
        <w:jc w:val="center"/>
        <w:rPr>
          <w:b/>
          <w:sz w:val="28"/>
          <w:szCs w:val="28"/>
        </w:rPr>
      </w:pPr>
      <w:r w:rsidRPr="00AE6AFF">
        <w:rPr>
          <w:b/>
          <w:sz w:val="28"/>
          <w:szCs w:val="28"/>
        </w:rPr>
        <w:t>Избирательный участок № 3</w:t>
      </w:r>
      <w:r>
        <w:rPr>
          <w:b/>
          <w:sz w:val="28"/>
          <w:szCs w:val="28"/>
        </w:rPr>
        <w:t>47</w:t>
      </w:r>
    </w:p>
    <w:p w:rsidR="00E25654" w:rsidRPr="00AB33F5" w:rsidRDefault="00E25654" w:rsidP="00E2565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E6AFF">
        <w:rPr>
          <w:sz w:val="28"/>
          <w:szCs w:val="28"/>
        </w:rPr>
        <w:t xml:space="preserve">. </w:t>
      </w:r>
      <w:r>
        <w:rPr>
          <w:sz w:val="28"/>
          <w:szCs w:val="28"/>
        </w:rPr>
        <w:t>Осин</w:t>
      </w:r>
      <w:r w:rsidRPr="00AE6AFF">
        <w:rPr>
          <w:sz w:val="28"/>
          <w:szCs w:val="28"/>
        </w:rPr>
        <w:t>овка,</w:t>
      </w:r>
      <w:r>
        <w:rPr>
          <w:sz w:val="28"/>
          <w:szCs w:val="28"/>
        </w:rPr>
        <w:t xml:space="preserve"> </w:t>
      </w:r>
      <w:r w:rsidRPr="00AE6AFF">
        <w:rPr>
          <w:sz w:val="28"/>
          <w:szCs w:val="28"/>
        </w:rPr>
        <w:t xml:space="preserve">улица </w:t>
      </w:r>
      <w:r>
        <w:rPr>
          <w:sz w:val="28"/>
          <w:szCs w:val="28"/>
        </w:rPr>
        <w:t>Центральная</w:t>
      </w:r>
      <w:r w:rsidRPr="00AE6AFF">
        <w:rPr>
          <w:sz w:val="28"/>
          <w:szCs w:val="28"/>
        </w:rPr>
        <w:t>,</w:t>
      </w:r>
      <w:r>
        <w:rPr>
          <w:sz w:val="28"/>
          <w:szCs w:val="28"/>
        </w:rPr>
        <w:t xml:space="preserve"> на старом здании </w:t>
      </w:r>
      <w:proofErr w:type="gramStart"/>
      <w:r>
        <w:rPr>
          <w:sz w:val="28"/>
          <w:szCs w:val="28"/>
        </w:rPr>
        <w:t>магазина</w:t>
      </w:r>
      <w:proofErr w:type="gramEnd"/>
      <w:r>
        <w:rPr>
          <w:sz w:val="28"/>
          <w:szCs w:val="28"/>
        </w:rPr>
        <w:t xml:space="preserve"> на стенде.</w:t>
      </w:r>
    </w:p>
    <w:p w:rsidR="00E25654" w:rsidRPr="000E2516" w:rsidRDefault="00E25654" w:rsidP="00E25654">
      <w:pPr>
        <w:jc w:val="both"/>
        <w:rPr>
          <w:sz w:val="28"/>
          <w:szCs w:val="28"/>
        </w:rPr>
      </w:pPr>
      <w:r w:rsidRPr="000E2516">
        <w:rPr>
          <w:sz w:val="28"/>
          <w:szCs w:val="28"/>
        </w:rPr>
        <w:t xml:space="preserve">     2.Определить помещения для размещения резервных избирательных участков на случай возникновения ЧС по избирательному участку № 346 в здании МБОУ Поповская СОШ, по избирательному участку № 347 в здании медпункта.</w:t>
      </w:r>
    </w:p>
    <w:p w:rsidR="00E25654" w:rsidRPr="00F719F8" w:rsidRDefault="00E25654" w:rsidP="00E2565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3. Установить, что зарегистрированному кандидату, политической партии, выдвинувшей зарегистрированного кандидата, на определенных настоящим распоряжением местах для размещения предвыборных печатных агитационных материалов выделяется равная площадь.</w:t>
      </w:r>
    </w:p>
    <w:p w:rsidR="00E25654" w:rsidRDefault="00E25654" w:rsidP="00E256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4.Определенные места для размещения предвыборных печатных агитационных материалов оборудовать информационными стендами.</w:t>
      </w:r>
    </w:p>
    <w:p w:rsidR="00E25654" w:rsidRDefault="00E25654" w:rsidP="00E256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5.Вывешивание (расклеивание, размещение), предвыборных печатных агитационных материалов в помещениях, на зданиях, сооружениях и иных объектах (за исключением указанных в п. 1 постановления, где определены места), возможно только с согласия и на условиях собственников, владельцев указанных объектов.</w:t>
      </w:r>
    </w:p>
    <w:p w:rsidR="00E25654" w:rsidRPr="00AB33F5" w:rsidRDefault="00E25654" w:rsidP="00E256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6.Запрещается вывешивать (расклеивать, размещать), печатные агитационные материалы на памятниках, обелисках, зданиях, сооружениях и в помещениях, имеющих историческую, культурную или архитектурную ценность, а также в зданиях, в которых располагаются избирательные </w:t>
      </w:r>
      <w:r>
        <w:rPr>
          <w:sz w:val="28"/>
          <w:szCs w:val="28"/>
        </w:rPr>
        <w:lastRenderedPageBreak/>
        <w:t xml:space="preserve">комиссии, в помещениях для голосования и на расстоянии не менее чем </w:t>
      </w:r>
      <w:smartTag w:uri="urn:schemas-microsoft-com:office:smarttags" w:element="metricconverter">
        <w:smartTagPr>
          <w:attr w:name="ProductID" w:val="50 метров"/>
        </w:smartTagPr>
        <w:r>
          <w:rPr>
            <w:sz w:val="28"/>
            <w:szCs w:val="28"/>
          </w:rPr>
          <w:t>50 метров</w:t>
        </w:r>
      </w:smartTag>
      <w:r>
        <w:rPr>
          <w:sz w:val="28"/>
          <w:szCs w:val="28"/>
        </w:rPr>
        <w:t xml:space="preserve"> от входа в них.</w:t>
      </w:r>
    </w:p>
    <w:p w:rsidR="00E25654" w:rsidRPr="00AB33F5" w:rsidRDefault="00E25654" w:rsidP="00E25654">
      <w:pPr>
        <w:jc w:val="both"/>
        <w:rPr>
          <w:sz w:val="28"/>
          <w:szCs w:val="28"/>
        </w:rPr>
      </w:pPr>
    </w:p>
    <w:p w:rsidR="00E25654" w:rsidRDefault="00E25654" w:rsidP="00E25654">
      <w:pPr>
        <w:jc w:val="both"/>
        <w:rPr>
          <w:sz w:val="28"/>
          <w:szCs w:val="28"/>
        </w:rPr>
      </w:pPr>
    </w:p>
    <w:p w:rsidR="00E25654" w:rsidRPr="00AB33F5" w:rsidRDefault="00E25654" w:rsidP="00E25654">
      <w:pPr>
        <w:jc w:val="both"/>
        <w:rPr>
          <w:sz w:val="28"/>
          <w:szCs w:val="28"/>
        </w:rPr>
      </w:pPr>
    </w:p>
    <w:p w:rsidR="00E25654" w:rsidRDefault="00E25654" w:rsidP="00E25654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110F93">
        <w:rPr>
          <w:sz w:val="28"/>
          <w:szCs w:val="28"/>
        </w:rPr>
        <w:t>а</w:t>
      </w:r>
      <w:r>
        <w:rPr>
          <w:sz w:val="28"/>
          <w:szCs w:val="28"/>
        </w:rPr>
        <w:t xml:space="preserve"> Знаменского сельсовета  </w:t>
      </w:r>
    </w:p>
    <w:p w:rsidR="00E25654" w:rsidRDefault="00E25654" w:rsidP="00E25654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E25654" w:rsidRPr="00AB33F5" w:rsidRDefault="00E25654" w:rsidP="00E25654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</w:t>
      </w:r>
      <w:r w:rsidRPr="00AB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110F9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</w:t>
      </w:r>
      <w:r w:rsidR="00110F93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110F93">
        <w:rPr>
          <w:sz w:val="28"/>
          <w:szCs w:val="28"/>
        </w:rPr>
        <w:t>Я</w:t>
      </w:r>
      <w:r>
        <w:rPr>
          <w:sz w:val="28"/>
          <w:szCs w:val="28"/>
        </w:rPr>
        <w:t>.З</w:t>
      </w:r>
      <w:r w:rsidR="00110F93">
        <w:rPr>
          <w:sz w:val="28"/>
          <w:szCs w:val="28"/>
        </w:rPr>
        <w:t>отова</w:t>
      </w:r>
    </w:p>
    <w:p w:rsidR="00E25654" w:rsidRDefault="00E25654" w:rsidP="00E25654">
      <w:pPr>
        <w:rPr>
          <w:sz w:val="28"/>
          <w:szCs w:val="28"/>
        </w:rPr>
      </w:pPr>
    </w:p>
    <w:p w:rsidR="00E25654" w:rsidRDefault="00E25654" w:rsidP="00E25654">
      <w:pPr>
        <w:rPr>
          <w:sz w:val="28"/>
          <w:szCs w:val="28"/>
        </w:rPr>
      </w:pPr>
    </w:p>
    <w:p w:rsidR="00E25654" w:rsidRDefault="00E25654" w:rsidP="00E25654"/>
    <w:p w:rsidR="006477DA" w:rsidRDefault="006477DA"/>
    <w:sectPr w:rsidR="006477D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654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3492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0F93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802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77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251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6DC4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9D7"/>
    <w:rsid w:val="00747A28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3FB1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C61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40E0"/>
    <w:rsid w:val="00A94207"/>
    <w:rsid w:val="00A9427E"/>
    <w:rsid w:val="00A951DF"/>
    <w:rsid w:val="00A954E8"/>
    <w:rsid w:val="00A95A05"/>
    <w:rsid w:val="00A9603C"/>
    <w:rsid w:val="00A96404"/>
    <w:rsid w:val="00A96C75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939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CB6"/>
    <w:rsid w:val="00BF6D1E"/>
    <w:rsid w:val="00BF7428"/>
    <w:rsid w:val="00BF74DD"/>
    <w:rsid w:val="00BF758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67EFD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101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785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654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AF7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145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5654"/>
    <w:pPr>
      <w:jc w:val="center"/>
    </w:pPr>
  </w:style>
  <w:style w:type="character" w:customStyle="1" w:styleId="a4">
    <w:name w:val="Основной текст Знак"/>
    <w:basedOn w:val="a0"/>
    <w:link w:val="a3"/>
    <w:rsid w:val="00E256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9</cp:revision>
  <cp:lastPrinted>2020-08-03T08:44:00Z</cp:lastPrinted>
  <dcterms:created xsi:type="dcterms:W3CDTF">2015-07-20T07:12:00Z</dcterms:created>
  <dcterms:modified xsi:type="dcterms:W3CDTF">2020-08-03T08:45:00Z</dcterms:modified>
</cp:coreProperties>
</file>