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5B" w:rsidRPr="006E25AA" w:rsidRDefault="00401F5B" w:rsidP="00401F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Pr="006E25AA">
        <w:rPr>
          <w:b/>
          <w:sz w:val="28"/>
          <w:szCs w:val="28"/>
        </w:rPr>
        <w:t xml:space="preserve">АДМИНИСТРАЦИЯ </w:t>
      </w:r>
    </w:p>
    <w:p w:rsidR="00401F5B" w:rsidRPr="006E25AA" w:rsidRDefault="00401F5B" w:rsidP="00401F5B">
      <w:pPr>
        <w:jc w:val="center"/>
        <w:rPr>
          <w:b/>
          <w:sz w:val="28"/>
          <w:szCs w:val="28"/>
        </w:rPr>
      </w:pPr>
      <w:r w:rsidRPr="006E25AA">
        <w:rPr>
          <w:b/>
          <w:sz w:val="28"/>
          <w:szCs w:val="28"/>
        </w:rPr>
        <w:t>ЗНАМЕНСКОГО СЕЛЬСОВЕТА</w:t>
      </w:r>
    </w:p>
    <w:p w:rsidR="00401F5B" w:rsidRPr="006E25AA" w:rsidRDefault="00401F5B" w:rsidP="00401F5B">
      <w:pPr>
        <w:jc w:val="center"/>
        <w:rPr>
          <w:b/>
          <w:sz w:val="28"/>
          <w:szCs w:val="28"/>
        </w:rPr>
      </w:pPr>
      <w:r w:rsidRPr="006E25AA">
        <w:rPr>
          <w:b/>
          <w:sz w:val="28"/>
          <w:szCs w:val="28"/>
        </w:rPr>
        <w:t>КАРАСУКСКОГО РАЙОНА НОВОСИБИРСКО ОБЛАСТИ</w:t>
      </w:r>
    </w:p>
    <w:p w:rsidR="00401F5B" w:rsidRPr="006E25AA" w:rsidRDefault="00401F5B" w:rsidP="00401F5B">
      <w:pPr>
        <w:jc w:val="center"/>
        <w:rPr>
          <w:b/>
          <w:bCs/>
          <w:sz w:val="28"/>
          <w:szCs w:val="28"/>
        </w:rPr>
      </w:pPr>
    </w:p>
    <w:p w:rsidR="00401F5B" w:rsidRPr="006E25AA" w:rsidRDefault="00401F5B" w:rsidP="00401F5B">
      <w:pPr>
        <w:pStyle w:val="1"/>
        <w:rPr>
          <w:szCs w:val="28"/>
        </w:rPr>
      </w:pPr>
      <w:r w:rsidRPr="006E25AA">
        <w:rPr>
          <w:szCs w:val="28"/>
        </w:rPr>
        <w:t xml:space="preserve">  </w:t>
      </w:r>
      <w:proofErr w:type="gramStart"/>
      <w:r w:rsidRPr="006E25AA">
        <w:rPr>
          <w:szCs w:val="28"/>
        </w:rPr>
        <w:t>П</w:t>
      </w:r>
      <w:proofErr w:type="gramEnd"/>
      <w:r w:rsidRPr="006E25AA">
        <w:rPr>
          <w:szCs w:val="28"/>
        </w:rPr>
        <w:t xml:space="preserve"> О С Т А Н О В Л Е Н И Е</w:t>
      </w:r>
    </w:p>
    <w:p w:rsidR="00401F5B" w:rsidRPr="006E25AA" w:rsidRDefault="00401F5B" w:rsidP="00401F5B">
      <w:pPr>
        <w:rPr>
          <w:sz w:val="28"/>
          <w:szCs w:val="28"/>
        </w:rPr>
      </w:pPr>
    </w:p>
    <w:p w:rsidR="00401F5B" w:rsidRPr="006E25AA" w:rsidRDefault="00401F5B" w:rsidP="00401F5B">
      <w:pPr>
        <w:rPr>
          <w:sz w:val="28"/>
          <w:szCs w:val="28"/>
        </w:rPr>
      </w:pPr>
      <w:r w:rsidRPr="006E25AA">
        <w:rPr>
          <w:sz w:val="28"/>
          <w:szCs w:val="28"/>
        </w:rPr>
        <w:t>от 28.01.2013                                   п. Поповка                                       № 01-п</w:t>
      </w:r>
    </w:p>
    <w:p w:rsidR="00401F5B" w:rsidRPr="006E25AA" w:rsidRDefault="00401F5B" w:rsidP="00401F5B">
      <w:pPr>
        <w:rPr>
          <w:sz w:val="28"/>
          <w:szCs w:val="28"/>
        </w:rPr>
      </w:pPr>
    </w:p>
    <w:p w:rsidR="00401F5B" w:rsidRDefault="00401F5B" w:rsidP="00401F5B">
      <w:pPr>
        <w:jc w:val="center"/>
        <w:rPr>
          <w:b/>
          <w:sz w:val="28"/>
          <w:szCs w:val="28"/>
        </w:rPr>
      </w:pPr>
      <w:r w:rsidRPr="006E25AA">
        <w:rPr>
          <w:b/>
          <w:sz w:val="28"/>
          <w:szCs w:val="28"/>
        </w:rPr>
        <w:t xml:space="preserve">О внесении изменений в постановление администрации Знаменского сельсовета Карасукского района Новосибирской области от 12.12.2011 </w:t>
      </w:r>
    </w:p>
    <w:p w:rsidR="00401F5B" w:rsidRPr="006E25AA" w:rsidRDefault="00401F5B" w:rsidP="00401F5B">
      <w:pPr>
        <w:jc w:val="center"/>
        <w:rPr>
          <w:b/>
          <w:sz w:val="28"/>
          <w:szCs w:val="28"/>
        </w:rPr>
      </w:pPr>
      <w:r w:rsidRPr="006E25AA">
        <w:rPr>
          <w:b/>
          <w:sz w:val="28"/>
          <w:szCs w:val="28"/>
        </w:rPr>
        <w:t>№ 34 «Об утверждении муниципальной программы</w:t>
      </w:r>
      <w:r>
        <w:rPr>
          <w:b/>
          <w:sz w:val="28"/>
          <w:szCs w:val="28"/>
        </w:rPr>
        <w:t xml:space="preserve"> </w:t>
      </w:r>
      <w:r w:rsidRPr="006E25AA">
        <w:rPr>
          <w:b/>
          <w:sz w:val="28"/>
          <w:szCs w:val="28"/>
        </w:rPr>
        <w:t>«Противодействие экстремизму и профилактика терроризма на территории Знаменского сельсовета Карасукского района   на 2012-2013 годы »»</w:t>
      </w:r>
    </w:p>
    <w:p w:rsidR="00401F5B" w:rsidRPr="006E25AA" w:rsidRDefault="00401F5B" w:rsidP="00401F5B">
      <w:pPr>
        <w:rPr>
          <w:sz w:val="28"/>
          <w:szCs w:val="28"/>
        </w:rPr>
      </w:pPr>
    </w:p>
    <w:p w:rsidR="00401F5B" w:rsidRPr="006E25AA" w:rsidRDefault="00401F5B" w:rsidP="00401F5B">
      <w:pPr>
        <w:jc w:val="both"/>
        <w:rPr>
          <w:sz w:val="28"/>
          <w:szCs w:val="28"/>
        </w:rPr>
      </w:pPr>
      <w:r w:rsidRPr="006E25AA">
        <w:rPr>
          <w:sz w:val="28"/>
          <w:szCs w:val="28"/>
        </w:rPr>
        <w:t xml:space="preserve">       На основании Протеста прокурора Карасукского района Новосибирской области от 22.01.2013 № 6-664в-2009 на постановление администрации Знаменского сельсовета Карасукского района Новосибирской области от 12.12.2011 № 34</w:t>
      </w:r>
      <w:r>
        <w:rPr>
          <w:sz w:val="28"/>
          <w:szCs w:val="28"/>
        </w:rPr>
        <w:t xml:space="preserve"> «Об утверждении муниципальной программы «Противодействие экстремизму и профилактика терроризма на территории Знаменского сельсовета Карасукского района на 2012-2013 годы»</w:t>
      </w:r>
      <w:r w:rsidRPr="006E25AA">
        <w:rPr>
          <w:sz w:val="28"/>
          <w:szCs w:val="28"/>
        </w:rPr>
        <w:t>,</w:t>
      </w:r>
    </w:p>
    <w:p w:rsidR="00401F5B" w:rsidRPr="006E25AA" w:rsidRDefault="00401F5B" w:rsidP="00401F5B">
      <w:pPr>
        <w:jc w:val="both"/>
        <w:rPr>
          <w:sz w:val="28"/>
          <w:szCs w:val="28"/>
        </w:rPr>
      </w:pPr>
      <w:proofErr w:type="gramStart"/>
      <w:r w:rsidRPr="006E25AA">
        <w:rPr>
          <w:sz w:val="28"/>
          <w:szCs w:val="28"/>
        </w:rPr>
        <w:t>П</w:t>
      </w:r>
      <w:proofErr w:type="gramEnd"/>
      <w:r w:rsidRPr="006E25AA">
        <w:rPr>
          <w:sz w:val="28"/>
          <w:szCs w:val="28"/>
        </w:rPr>
        <w:t xml:space="preserve"> О С Т А Н О В Л Я Ю:</w:t>
      </w:r>
    </w:p>
    <w:p w:rsidR="00401F5B" w:rsidRPr="006E25AA" w:rsidRDefault="00401F5B" w:rsidP="00401F5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6E25AA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>постановление администрации Знаменского сельсовета Карасукского района Новосибирской области от 12.12.2011 № 34 в раздел «</w:t>
      </w:r>
      <w:r w:rsidRPr="006E25AA">
        <w:rPr>
          <w:sz w:val="28"/>
          <w:szCs w:val="28"/>
        </w:rPr>
        <w:t>Мероприятия по реализации муниципальной программы «Противодействие экстремизму и профилактика терроризма на территории Знаменского сельсовета Карасукского района на 2012-2013 годы»</w:t>
      </w:r>
      <w:r>
        <w:rPr>
          <w:sz w:val="28"/>
          <w:szCs w:val="28"/>
        </w:rPr>
        <w:t xml:space="preserve">»  </w:t>
      </w:r>
      <w:r w:rsidRPr="006E25AA">
        <w:rPr>
          <w:sz w:val="28"/>
          <w:szCs w:val="28"/>
        </w:rPr>
        <w:t>в строку «Ответственные исполнители»</w:t>
      </w:r>
    </w:p>
    <w:p w:rsidR="00401F5B" w:rsidRPr="006E25AA" w:rsidRDefault="00401F5B" w:rsidP="00401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E25A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proofErr w:type="gramStart"/>
      <w:r w:rsidRPr="006E25AA">
        <w:rPr>
          <w:sz w:val="28"/>
          <w:szCs w:val="28"/>
        </w:rPr>
        <w:t>Контроль за</w:t>
      </w:r>
      <w:proofErr w:type="gramEnd"/>
      <w:r w:rsidRPr="006E25AA">
        <w:rPr>
          <w:sz w:val="28"/>
          <w:szCs w:val="28"/>
        </w:rPr>
        <w:t xml:space="preserve"> исполнением постановления оставляю за собой.</w:t>
      </w:r>
    </w:p>
    <w:p w:rsidR="00401F5B" w:rsidRPr="006E25AA" w:rsidRDefault="00401F5B" w:rsidP="00401F5B">
      <w:pPr>
        <w:rPr>
          <w:sz w:val="28"/>
          <w:szCs w:val="28"/>
        </w:rPr>
      </w:pPr>
    </w:p>
    <w:p w:rsidR="00401F5B" w:rsidRPr="006E25AA" w:rsidRDefault="00401F5B" w:rsidP="00401F5B">
      <w:pPr>
        <w:rPr>
          <w:sz w:val="28"/>
          <w:szCs w:val="28"/>
        </w:rPr>
      </w:pPr>
      <w:r w:rsidRPr="006E25AA">
        <w:rPr>
          <w:sz w:val="28"/>
          <w:szCs w:val="28"/>
        </w:rPr>
        <w:t xml:space="preserve">Главы Знаменского сельсовета                                                      С.П.Гринченко                         </w:t>
      </w:r>
    </w:p>
    <w:p w:rsidR="00401F5B" w:rsidRPr="006E25AA" w:rsidRDefault="00401F5B" w:rsidP="00401F5B">
      <w:pPr>
        <w:pStyle w:val="1"/>
        <w:rPr>
          <w:szCs w:val="28"/>
        </w:rPr>
      </w:pPr>
      <w:r w:rsidRPr="006E25AA">
        <w:rPr>
          <w:szCs w:val="28"/>
        </w:rPr>
        <w:t xml:space="preserve">                                                     </w:t>
      </w:r>
    </w:p>
    <w:p w:rsidR="00401F5B" w:rsidRDefault="00401F5B" w:rsidP="00401F5B"/>
    <w:p w:rsidR="00401F5B" w:rsidRDefault="00401F5B" w:rsidP="00401F5B"/>
    <w:p w:rsidR="00401F5B" w:rsidRDefault="00401F5B" w:rsidP="00401F5B">
      <w:pPr>
        <w:jc w:val="center"/>
      </w:pPr>
      <w:r>
        <w:t>Мероприятия по реализации муниципальной</w:t>
      </w:r>
    </w:p>
    <w:p w:rsidR="00401F5B" w:rsidRDefault="00401F5B" w:rsidP="00401F5B">
      <w:pPr>
        <w:jc w:val="center"/>
      </w:pPr>
      <w:r>
        <w:t>программы "Противодействие экстремизму и профилактика терроризма</w:t>
      </w:r>
    </w:p>
    <w:p w:rsidR="00401F5B" w:rsidRDefault="00401F5B" w:rsidP="00401F5B">
      <w:pPr>
        <w:jc w:val="center"/>
      </w:pPr>
      <w:r>
        <w:t>на территории Знаменского сельсовета Карасукского района на 2012-2013 годы"</w:t>
      </w:r>
    </w:p>
    <w:p w:rsidR="00401F5B" w:rsidRDefault="00401F5B" w:rsidP="00401F5B">
      <w:pPr>
        <w:jc w:val="center"/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"/>
        <w:gridCol w:w="2561"/>
        <w:gridCol w:w="1030"/>
        <w:gridCol w:w="1670"/>
        <w:gridCol w:w="1236"/>
        <w:gridCol w:w="1284"/>
        <w:gridCol w:w="1835"/>
      </w:tblGrid>
      <w:tr w:rsidR="00401F5B" w:rsidTr="00E861C3">
        <w:tc>
          <w:tcPr>
            <w:tcW w:w="427" w:type="dxa"/>
            <w:vMerge w:val="restart"/>
          </w:tcPr>
          <w:p w:rsidR="00401F5B" w:rsidRDefault="00401F5B" w:rsidP="00E861C3">
            <w:pPr>
              <w:jc w:val="center"/>
            </w:pPr>
          </w:p>
        </w:tc>
        <w:tc>
          <w:tcPr>
            <w:tcW w:w="2561" w:type="dxa"/>
            <w:vMerge w:val="restart"/>
          </w:tcPr>
          <w:p w:rsidR="00401F5B" w:rsidRPr="00C10D8A" w:rsidRDefault="00401F5B" w:rsidP="00E861C3">
            <w:pPr>
              <w:jc w:val="center"/>
            </w:pPr>
            <w:r w:rsidRPr="00C10D8A">
              <w:t>Наименование мероприятий</w:t>
            </w:r>
          </w:p>
        </w:tc>
        <w:tc>
          <w:tcPr>
            <w:tcW w:w="1030" w:type="dxa"/>
            <w:vMerge w:val="restart"/>
          </w:tcPr>
          <w:p w:rsidR="00401F5B" w:rsidRPr="00C10D8A" w:rsidRDefault="00401F5B" w:rsidP="00E861C3">
            <w:pPr>
              <w:jc w:val="center"/>
            </w:pPr>
            <w:r w:rsidRPr="00C10D8A">
              <w:t>Срок исполнения</w:t>
            </w:r>
          </w:p>
        </w:tc>
        <w:tc>
          <w:tcPr>
            <w:tcW w:w="1670" w:type="dxa"/>
            <w:vMerge w:val="restart"/>
          </w:tcPr>
          <w:p w:rsidR="00401F5B" w:rsidRPr="00C10D8A" w:rsidRDefault="00401F5B" w:rsidP="00E861C3">
            <w:pPr>
              <w:jc w:val="center"/>
            </w:pPr>
            <w:r w:rsidRPr="00C10D8A">
              <w:t>Всего (тыс. руб.)</w:t>
            </w:r>
          </w:p>
        </w:tc>
        <w:tc>
          <w:tcPr>
            <w:tcW w:w="2520" w:type="dxa"/>
            <w:gridSpan w:val="2"/>
          </w:tcPr>
          <w:p w:rsidR="00401F5B" w:rsidRPr="00C10D8A" w:rsidRDefault="00401F5B" w:rsidP="00E861C3">
            <w:pPr>
              <w:jc w:val="center"/>
            </w:pPr>
            <w:r w:rsidRPr="00C10D8A">
              <w:t>Источники финансирования</w:t>
            </w:r>
          </w:p>
        </w:tc>
        <w:tc>
          <w:tcPr>
            <w:tcW w:w="1835" w:type="dxa"/>
            <w:vMerge w:val="restart"/>
          </w:tcPr>
          <w:p w:rsidR="00401F5B" w:rsidRPr="00727C72" w:rsidRDefault="00401F5B" w:rsidP="00E861C3">
            <w:pPr>
              <w:jc w:val="center"/>
            </w:pPr>
            <w:r w:rsidRPr="00727C72">
              <w:t>Ответственные исполнители</w:t>
            </w:r>
          </w:p>
        </w:tc>
      </w:tr>
      <w:tr w:rsidR="00401F5B" w:rsidTr="00E861C3">
        <w:tc>
          <w:tcPr>
            <w:tcW w:w="427" w:type="dxa"/>
            <w:vMerge/>
          </w:tcPr>
          <w:p w:rsidR="00401F5B" w:rsidRDefault="00401F5B" w:rsidP="00E861C3">
            <w:pPr>
              <w:jc w:val="center"/>
            </w:pPr>
          </w:p>
        </w:tc>
        <w:tc>
          <w:tcPr>
            <w:tcW w:w="2561" w:type="dxa"/>
            <w:vMerge/>
          </w:tcPr>
          <w:p w:rsidR="00401F5B" w:rsidRDefault="00401F5B" w:rsidP="00E861C3">
            <w:pPr>
              <w:jc w:val="center"/>
            </w:pPr>
          </w:p>
        </w:tc>
        <w:tc>
          <w:tcPr>
            <w:tcW w:w="1030" w:type="dxa"/>
            <w:vMerge/>
          </w:tcPr>
          <w:p w:rsidR="00401F5B" w:rsidRDefault="00401F5B" w:rsidP="00E861C3">
            <w:pPr>
              <w:jc w:val="center"/>
            </w:pPr>
          </w:p>
        </w:tc>
        <w:tc>
          <w:tcPr>
            <w:tcW w:w="1670" w:type="dxa"/>
            <w:vMerge/>
          </w:tcPr>
          <w:p w:rsidR="00401F5B" w:rsidRDefault="00401F5B" w:rsidP="00E861C3">
            <w:pPr>
              <w:jc w:val="center"/>
            </w:pPr>
          </w:p>
        </w:tc>
        <w:tc>
          <w:tcPr>
            <w:tcW w:w="1236" w:type="dxa"/>
          </w:tcPr>
          <w:p w:rsidR="00401F5B" w:rsidRPr="00C10D8A" w:rsidRDefault="00401F5B" w:rsidP="00E861C3">
            <w:pPr>
              <w:jc w:val="center"/>
            </w:pPr>
            <w:r w:rsidRPr="00C10D8A">
              <w:t>Местный бюджет</w:t>
            </w:r>
          </w:p>
        </w:tc>
        <w:tc>
          <w:tcPr>
            <w:tcW w:w="1284" w:type="dxa"/>
          </w:tcPr>
          <w:p w:rsidR="00401F5B" w:rsidRDefault="00401F5B" w:rsidP="00E861C3">
            <w:pPr>
              <w:jc w:val="center"/>
            </w:pPr>
            <w:r>
              <w:t>Прочие</w:t>
            </w:r>
          </w:p>
          <w:p w:rsidR="00401F5B" w:rsidRDefault="00401F5B" w:rsidP="00E861C3">
            <w:pPr>
              <w:jc w:val="center"/>
            </w:pPr>
            <w:r>
              <w:t>Источники</w:t>
            </w:r>
          </w:p>
        </w:tc>
        <w:tc>
          <w:tcPr>
            <w:tcW w:w="1835" w:type="dxa"/>
            <w:vMerge/>
          </w:tcPr>
          <w:p w:rsidR="00401F5B" w:rsidRDefault="00401F5B" w:rsidP="00E861C3">
            <w:pPr>
              <w:jc w:val="center"/>
            </w:pPr>
          </w:p>
        </w:tc>
      </w:tr>
      <w:tr w:rsidR="00401F5B" w:rsidRPr="004D3E59" w:rsidTr="00E861C3">
        <w:tc>
          <w:tcPr>
            <w:tcW w:w="10043" w:type="dxa"/>
            <w:gridSpan w:val="7"/>
          </w:tcPr>
          <w:p w:rsidR="00401F5B" w:rsidRPr="004D3E59" w:rsidRDefault="00401F5B" w:rsidP="00E861C3">
            <w:pPr>
              <w:jc w:val="center"/>
              <w:rPr>
                <w:b/>
              </w:rPr>
            </w:pPr>
            <w:r w:rsidRPr="004D3E59">
              <w:rPr>
                <w:b/>
              </w:rPr>
              <w:t>1. Организационные и пропагандистские мероприятия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Разработка плана профилактических мер, направленных на </w:t>
            </w:r>
            <w:r w:rsidRPr="00CD2603">
              <w:rPr>
                <w:sz w:val="20"/>
                <w:szCs w:val="20"/>
              </w:rPr>
              <w:lastRenderedPageBreak/>
              <w:t xml:space="preserve">предупреждение экстремистской деятельности, в том числе на выявление и последующее устранение причин и условий, способствующих осуществлению  экстремистской деятельности </w:t>
            </w:r>
            <w:r>
              <w:rPr>
                <w:sz w:val="20"/>
                <w:szCs w:val="20"/>
              </w:rPr>
              <w:t xml:space="preserve">на </w:t>
            </w:r>
            <w:r w:rsidRPr="00CD2603">
              <w:rPr>
                <w:sz w:val="20"/>
                <w:szCs w:val="20"/>
              </w:rPr>
              <w:t xml:space="preserve">территории </w:t>
            </w:r>
            <w:r>
              <w:rPr>
                <w:sz w:val="20"/>
                <w:szCs w:val="20"/>
              </w:rPr>
              <w:t>Знамен</w:t>
            </w:r>
            <w:r w:rsidRPr="00CD2603">
              <w:rPr>
                <w:sz w:val="20"/>
                <w:szCs w:val="20"/>
              </w:rPr>
              <w:t>ского сельс</w:t>
            </w:r>
            <w:r>
              <w:rPr>
                <w:sz w:val="20"/>
                <w:szCs w:val="20"/>
              </w:rPr>
              <w:t>овета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 </w:t>
            </w:r>
          </w:p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 w:rsidRPr="00CD2603">
              <w:rPr>
                <w:sz w:val="20"/>
                <w:szCs w:val="20"/>
              </w:rPr>
              <w:t xml:space="preserve">ция поселения 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Обобщить и распространить в опыт проведения просветительских информационных мероприятий в учреждени</w:t>
            </w:r>
            <w:r>
              <w:rPr>
                <w:sz w:val="20"/>
                <w:szCs w:val="20"/>
              </w:rPr>
              <w:t>и</w:t>
            </w:r>
            <w:r w:rsidRPr="00CD2603">
              <w:rPr>
                <w:sz w:val="20"/>
                <w:szCs w:val="20"/>
              </w:rPr>
              <w:t xml:space="preserve"> культуры, спорта, образования по формированию толерантности и преодолению ксенофобии.     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CD2603">
              <w:rPr>
                <w:sz w:val="20"/>
                <w:szCs w:val="20"/>
              </w:rPr>
              <w:t xml:space="preserve">ез </w:t>
            </w:r>
          </w:p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финан</w:t>
            </w:r>
            <w:r>
              <w:rPr>
                <w:sz w:val="20"/>
                <w:szCs w:val="20"/>
              </w:rPr>
              <w:t>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D2603">
              <w:rPr>
                <w:sz w:val="20"/>
                <w:szCs w:val="20"/>
              </w:rPr>
              <w:t>УК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Проведение мероприятий для детей и молодёжи с использованием видеоматериалов 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 w:rsidRPr="00CD2603">
              <w:rPr>
                <w:sz w:val="20"/>
                <w:szCs w:val="20"/>
              </w:rPr>
              <w:t>ция поселения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D2603">
              <w:rPr>
                <w:sz w:val="20"/>
                <w:szCs w:val="20"/>
              </w:rPr>
              <w:t xml:space="preserve">УК 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Распространение среди читателей библиотек информационных материалов, содействующих повышению уровня  толерантного сознания молодежи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CD2603">
              <w:rPr>
                <w:sz w:val="20"/>
                <w:szCs w:val="20"/>
              </w:rPr>
              <w:t xml:space="preserve">ез </w:t>
            </w:r>
          </w:p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D2603">
              <w:rPr>
                <w:sz w:val="20"/>
                <w:szCs w:val="20"/>
              </w:rPr>
              <w:t>УК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        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Организация работы учреждений культуры и спорта по утверждению в сознании молодых людей 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 различий между людьми), формированию нетерпимости к любым, проявлениям экстремизма.        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CD2603">
              <w:rPr>
                <w:sz w:val="20"/>
                <w:szCs w:val="20"/>
              </w:rPr>
              <w:t xml:space="preserve">ез </w:t>
            </w:r>
          </w:p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D2603">
              <w:rPr>
                <w:sz w:val="20"/>
                <w:szCs w:val="20"/>
              </w:rPr>
              <w:t xml:space="preserve">УК  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      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Совместные проверки потенциально-опасных объектов на предмет  профилактики террористических актов  и техногенных аварий на них.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Default="00401F5B" w:rsidP="00E861C3">
            <w:pPr>
              <w:jc w:val="center"/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Администрация поселения, УВД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согласованию)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Информирование населения по вопросам противодействия терроризму, предупреждению </w:t>
            </w:r>
            <w:r w:rsidRPr="00CD2603">
              <w:rPr>
                <w:sz w:val="20"/>
                <w:szCs w:val="20"/>
              </w:rPr>
              <w:lastRenderedPageBreak/>
              <w:t>террористических актов, поведению в условиях возникновения ЧС.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Администрация поселения 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Проведение заседаний рабочей группы по профилактике терроризма  на территории поселения              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Default="00401F5B" w:rsidP="00E861C3">
            <w:pPr>
              <w:jc w:val="center"/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Администрация поселения, УВ</w:t>
            </w:r>
            <w:r>
              <w:rPr>
                <w:sz w:val="20"/>
                <w:szCs w:val="20"/>
              </w:rPr>
              <w:t>Д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согласованию)</w:t>
            </w:r>
          </w:p>
        </w:tc>
      </w:tr>
      <w:tr w:rsidR="00401F5B" w:rsidTr="00E861C3">
        <w:tc>
          <w:tcPr>
            <w:tcW w:w="10043" w:type="dxa"/>
            <w:gridSpan w:val="7"/>
          </w:tcPr>
          <w:p w:rsidR="00401F5B" w:rsidRPr="004D3E59" w:rsidRDefault="00401F5B" w:rsidP="00E861C3">
            <w:pPr>
              <w:jc w:val="center"/>
              <w:rPr>
                <w:b/>
                <w:sz w:val="20"/>
                <w:szCs w:val="20"/>
              </w:rPr>
            </w:pPr>
            <w:r w:rsidRPr="004D3E59">
              <w:rPr>
                <w:b/>
                <w:sz w:val="20"/>
                <w:szCs w:val="20"/>
              </w:rPr>
              <w:t>2. Мероприятия по профилактике экстремизма и терроризма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Проведение учений и  тренировок на объектах культуры, спорта и образования по отработке взаимодействия         органов исполнительной власти и правоохранительных органов при угрозе совершения террористического акта.</w:t>
            </w:r>
          </w:p>
        </w:tc>
        <w:tc>
          <w:tcPr>
            <w:tcW w:w="1030" w:type="dxa"/>
          </w:tcPr>
          <w:p w:rsidR="00401F5B" w:rsidRPr="00CD2603" w:rsidRDefault="00401F5B" w:rsidP="00401F5B">
            <w:pPr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</w:t>
            </w:r>
            <w:r w:rsidRPr="00CD2603">
              <w:rPr>
                <w:sz w:val="20"/>
                <w:szCs w:val="20"/>
              </w:rPr>
              <w:t>ния</w:t>
            </w: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Default="00401F5B" w:rsidP="00E861C3">
            <w:pPr>
              <w:jc w:val="center"/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Администрация поселения, УВД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согласованию)</w:t>
            </w:r>
          </w:p>
        </w:tc>
      </w:tr>
      <w:tr w:rsidR="00401F5B" w:rsidTr="00E861C3">
        <w:trPr>
          <w:gridAfter w:val="6"/>
          <w:wAfter w:w="9616" w:type="dxa"/>
          <w:trHeight w:val="481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</w:tr>
      <w:tr w:rsidR="00401F5B" w:rsidTr="00E861C3">
        <w:tc>
          <w:tcPr>
            <w:tcW w:w="427" w:type="dxa"/>
            <w:vMerge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nil"/>
            </w:tcBorders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Приобретение комплектов плакатов, печатных памяток  антитеррористической культуры и по тематике и профилактике экстремизма </w:t>
            </w:r>
            <w:proofErr w:type="gramStart"/>
            <w:r w:rsidRPr="00CD2603">
              <w:rPr>
                <w:sz w:val="20"/>
                <w:szCs w:val="20"/>
              </w:rPr>
              <w:t>для</w:t>
            </w:r>
            <w:proofErr w:type="gramEnd"/>
            <w:r w:rsidRPr="00CD2603">
              <w:rPr>
                <w:sz w:val="20"/>
                <w:szCs w:val="20"/>
              </w:rPr>
              <w:t xml:space="preserve"> муниципальных </w:t>
            </w:r>
          </w:p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учреждений</w:t>
            </w:r>
          </w:p>
        </w:tc>
        <w:tc>
          <w:tcPr>
            <w:tcW w:w="1030" w:type="dxa"/>
            <w:tcBorders>
              <w:top w:val="nil"/>
            </w:tcBorders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</w:tc>
        <w:tc>
          <w:tcPr>
            <w:tcW w:w="1670" w:type="dxa"/>
            <w:tcBorders>
              <w:top w:val="nil"/>
            </w:tcBorders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CD2603">
              <w:rPr>
                <w:sz w:val="20"/>
                <w:szCs w:val="20"/>
              </w:rPr>
              <w:t>,0</w:t>
            </w:r>
          </w:p>
        </w:tc>
        <w:tc>
          <w:tcPr>
            <w:tcW w:w="1284" w:type="dxa"/>
            <w:tcBorders>
              <w:top w:val="nil"/>
            </w:tcBorders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 w:rsidRPr="00CD2603">
              <w:rPr>
                <w:sz w:val="20"/>
                <w:szCs w:val="20"/>
              </w:rPr>
              <w:t>ция поселения</w:t>
            </w:r>
          </w:p>
          <w:p w:rsidR="00401F5B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D2603">
              <w:rPr>
                <w:sz w:val="20"/>
                <w:szCs w:val="20"/>
              </w:rPr>
              <w:t xml:space="preserve">УК 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</w:tr>
      <w:tr w:rsidR="00401F5B" w:rsidRPr="004D3E59" w:rsidTr="00E861C3">
        <w:tc>
          <w:tcPr>
            <w:tcW w:w="10043" w:type="dxa"/>
            <w:gridSpan w:val="7"/>
          </w:tcPr>
          <w:p w:rsidR="00401F5B" w:rsidRPr="004D3E59" w:rsidRDefault="00401F5B" w:rsidP="00E861C3">
            <w:pPr>
              <w:jc w:val="center"/>
              <w:rPr>
                <w:b/>
                <w:sz w:val="20"/>
                <w:szCs w:val="20"/>
              </w:rPr>
            </w:pPr>
            <w:r w:rsidRPr="004D3E59">
              <w:rPr>
                <w:b/>
                <w:sz w:val="20"/>
                <w:szCs w:val="20"/>
              </w:rPr>
              <w:t>Проведение акций Внимание - экстремизм! Терроризму нет! и т.д.</w:t>
            </w: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 xml:space="preserve">Изготовить </w:t>
            </w:r>
            <w:r>
              <w:rPr>
                <w:sz w:val="20"/>
                <w:szCs w:val="20"/>
              </w:rPr>
              <w:t>5</w:t>
            </w:r>
            <w:r w:rsidRPr="00CD2603">
              <w:rPr>
                <w:sz w:val="20"/>
                <w:szCs w:val="20"/>
              </w:rPr>
              <w:t xml:space="preserve">00  шт. печатных памяток по тематике противодействия   экстремизму и терроризму          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</w:tc>
        <w:tc>
          <w:tcPr>
            <w:tcW w:w="1670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D2603">
              <w:rPr>
                <w:sz w:val="20"/>
                <w:szCs w:val="20"/>
              </w:rPr>
              <w:t>,0</w:t>
            </w: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 w:rsidRPr="00CD2603">
              <w:rPr>
                <w:sz w:val="20"/>
                <w:szCs w:val="20"/>
              </w:rPr>
              <w:t>ция поселения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</w:tr>
      <w:tr w:rsidR="00401F5B" w:rsidTr="00E861C3">
        <w:tc>
          <w:tcPr>
            <w:tcW w:w="427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1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  <w:r w:rsidRPr="00CD2603">
              <w:rPr>
                <w:sz w:val="20"/>
                <w:szCs w:val="20"/>
              </w:rPr>
              <w:t>Приобрести и разместить плакаты по профилактике экстремизма и терроризма на территории поселения</w:t>
            </w:r>
          </w:p>
        </w:tc>
        <w:tc>
          <w:tcPr>
            <w:tcW w:w="1030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</w:tc>
        <w:tc>
          <w:tcPr>
            <w:tcW w:w="1670" w:type="dxa"/>
          </w:tcPr>
          <w:p w:rsidR="00401F5B" w:rsidRPr="00CD2603" w:rsidRDefault="00401F5B" w:rsidP="00E861C3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D2603">
              <w:rPr>
                <w:sz w:val="20"/>
                <w:szCs w:val="20"/>
              </w:rPr>
              <w:t>,0</w:t>
            </w:r>
          </w:p>
        </w:tc>
        <w:tc>
          <w:tcPr>
            <w:tcW w:w="1284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</w:tcPr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 w:rsidRPr="00CD2603">
              <w:rPr>
                <w:sz w:val="20"/>
                <w:szCs w:val="20"/>
              </w:rPr>
              <w:t>ция поселения</w:t>
            </w:r>
          </w:p>
          <w:p w:rsidR="00401F5B" w:rsidRPr="00CD2603" w:rsidRDefault="00401F5B" w:rsidP="00E861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01F5B" w:rsidRDefault="00401F5B" w:rsidP="00401F5B">
      <w:pPr>
        <w:jc w:val="center"/>
      </w:pPr>
    </w:p>
    <w:tbl>
      <w:tblPr>
        <w:tblpPr w:leftFromText="180" w:rightFromText="180" w:vertAnchor="text" w:tblpX="-5276" w:tblpY="-59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01F5B" w:rsidTr="00E861C3">
        <w:trPr>
          <w:trHeight w:val="690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401F5B" w:rsidRDefault="00401F5B" w:rsidP="00E861C3">
            <w:pPr>
              <w:jc w:val="center"/>
            </w:pPr>
          </w:p>
        </w:tc>
      </w:tr>
    </w:tbl>
    <w:p w:rsidR="00401F5B" w:rsidRDefault="00401F5B" w:rsidP="00401F5B"/>
    <w:p w:rsidR="00401F5B" w:rsidRDefault="00401F5B" w:rsidP="00401F5B"/>
    <w:p w:rsidR="00401F5B" w:rsidRDefault="00401F5B" w:rsidP="00401F5B">
      <w:pPr>
        <w:jc w:val="both"/>
        <w:rPr>
          <w:sz w:val="28"/>
          <w:szCs w:val="28"/>
        </w:rPr>
      </w:pPr>
    </w:p>
    <w:p w:rsidR="00401F5B" w:rsidRDefault="00401F5B" w:rsidP="00401F5B">
      <w:pPr>
        <w:jc w:val="both"/>
        <w:rPr>
          <w:sz w:val="28"/>
          <w:szCs w:val="28"/>
        </w:rPr>
      </w:pPr>
    </w:p>
    <w:p w:rsidR="00401F5B" w:rsidRDefault="00401F5B" w:rsidP="00401F5B">
      <w:pPr>
        <w:jc w:val="both"/>
        <w:rPr>
          <w:sz w:val="28"/>
          <w:szCs w:val="28"/>
        </w:rPr>
      </w:pPr>
    </w:p>
    <w:p w:rsidR="00401F5B" w:rsidRDefault="00401F5B" w:rsidP="00401F5B"/>
    <w:p w:rsidR="00401F5B" w:rsidRDefault="00401F5B" w:rsidP="002B255E">
      <w:pPr>
        <w:jc w:val="both"/>
        <w:rPr>
          <w:b/>
        </w:rPr>
      </w:pPr>
    </w:p>
    <w:p w:rsidR="00401F5B" w:rsidRDefault="00401F5B" w:rsidP="002B255E">
      <w:pPr>
        <w:jc w:val="both"/>
        <w:rPr>
          <w:b/>
        </w:rPr>
      </w:pPr>
    </w:p>
    <w:p w:rsidR="002B255E" w:rsidRDefault="002B255E" w:rsidP="002B255E"/>
    <w:sectPr w:rsidR="002B255E" w:rsidSect="00665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720D"/>
    <w:multiLevelType w:val="hybridMultilevel"/>
    <w:tmpl w:val="C5B42EA0"/>
    <w:lvl w:ilvl="0" w:tplc="165C0CB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55E"/>
    <w:rsid w:val="0017577E"/>
    <w:rsid w:val="002B255E"/>
    <w:rsid w:val="003C0E02"/>
    <w:rsid w:val="00401F5B"/>
    <w:rsid w:val="00630ADE"/>
    <w:rsid w:val="0066564C"/>
    <w:rsid w:val="0067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255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55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rmal (Web)"/>
    <w:basedOn w:val="a"/>
    <w:rsid w:val="002B255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B2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dcterms:created xsi:type="dcterms:W3CDTF">2013-04-01T02:50:00Z</dcterms:created>
  <dcterms:modified xsi:type="dcterms:W3CDTF">2013-04-01T02:50:00Z</dcterms:modified>
</cp:coreProperties>
</file>