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461" w:rsidRDefault="006A7461" w:rsidP="006A74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6A7461" w:rsidRDefault="006A7461" w:rsidP="006A74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ЗНАМЕНСКОГО СЕЛЬСОВЕТА</w:t>
      </w:r>
    </w:p>
    <w:p w:rsidR="006A7461" w:rsidRDefault="006A7461" w:rsidP="006A74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КАРАСУКСКОГО РАЙОНА НОВОСИБИРСКОЙ ОБЛАСТИ</w:t>
      </w:r>
    </w:p>
    <w:p w:rsidR="006A7461" w:rsidRDefault="006A7461" w:rsidP="006A7461">
      <w:pPr>
        <w:jc w:val="center"/>
        <w:rPr>
          <w:b/>
          <w:sz w:val="28"/>
          <w:szCs w:val="28"/>
        </w:rPr>
      </w:pPr>
    </w:p>
    <w:p w:rsidR="006A7461" w:rsidRDefault="006A7461" w:rsidP="006A74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A7461" w:rsidRDefault="006A7461" w:rsidP="006A7461">
      <w:pPr>
        <w:jc w:val="center"/>
        <w:rPr>
          <w:b/>
          <w:sz w:val="28"/>
          <w:szCs w:val="28"/>
        </w:rPr>
      </w:pPr>
    </w:p>
    <w:p w:rsidR="006A7461" w:rsidRDefault="006A7461" w:rsidP="006A7461">
      <w:pPr>
        <w:rPr>
          <w:sz w:val="28"/>
          <w:szCs w:val="28"/>
        </w:rPr>
      </w:pPr>
      <w:r>
        <w:rPr>
          <w:sz w:val="28"/>
          <w:szCs w:val="28"/>
        </w:rPr>
        <w:t>22.03.2013                                           п. Поповка                                                 № 22-п</w:t>
      </w:r>
    </w:p>
    <w:p w:rsidR="006A7461" w:rsidRDefault="006A7461" w:rsidP="006A7461">
      <w:pPr>
        <w:rPr>
          <w:sz w:val="28"/>
          <w:szCs w:val="28"/>
        </w:rPr>
      </w:pPr>
    </w:p>
    <w:p w:rsidR="006A7461" w:rsidRDefault="006A7461" w:rsidP="006A74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увеличении размеров должностных окладов по профессиям рабочих в администрации Знаменского сельсовета Карасукского района Новосибирской области</w:t>
      </w:r>
    </w:p>
    <w:p w:rsidR="006A7461" w:rsidRDefault="006A7461" w:rsidP="006A7461">
      <w:pPr>
        <w:jc w:val="center"/>
        <w:rPr>
          <w:b/>
          <w:sz w:val="28"/>
          <w:szCs w:val="28"/>
        </w:rPr>
      </w:pPr>
    </w:p>
    <w:p w:rsidR="006A7461" w:rsidRDefault="006A7461" w:rsidP="006A7461">
      <w:pPr>
        <w:jc w:val="center"/>
        <w:rPr>
          <w:b/>
          <w:sz w:val="28"/>
          <w:szCs w:val="28"/>
        </w:rPr>
      </w:pPr>
    </w:p>
    <w:p w:rsidR="006A7461" w:rsidRDefault="006A7461" w:rsidP="006A7461">
      <w:pPr>
        <w:jc w:val="both"/>
        <w:rPr>
          <w:b/>
          <w:sz w:val="28"/>
          <w:szCs w:val="28"/>
        </w:rPr>
      </w:pPr>
    </w:p>
    <w:p w:rsidR="006A7461" w:rsidRDefault="006A7461" w:rsidP="006A74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Руководствуясь Постановлением администрации Карасукского района Новосибирской области от 04.03.2013 № 759-п «</w:t>
      </w:r>
      <w:r w:rsidRPr="00443FCB">
        <w:rPr>
          <w:sz w:val="28"/>
          <w:szCs w:val="28"/>
        </w:rPr>
        <w:t>Об увеличении размеров должностных окладов служащих и окладов по профессиям рабочих муниципальных учреждений Карасукского района Новосибирской области</w:t>
      </w:r>
      <w:r>
        <w:rPr>
          <w:sz w:val="28"/>
          <w:szCs w:val="28"/>
        </w:rPr>
        <w:t>», в целях увеличения гарантированной части в структуре заработной платы рабо</w:t>
      </w:r>
      <w:r w:rsidR="00D776E5">
        <w:rPr>
          <w:sz w:val="28"/>
          <w:szCs w:val="28"/>
        </w:rPr>
        <w:t>чих</w:t>
      </w:r>
      <w:r>
        <w:rPr>
          <w:sz w:val="28"/>
          <w:szCs w:val="28"/>
        </w:rPr>
        <w:t xml:space="preserve">, не являющихся муниципальными служащими администрации Знаменского сельсовета Карасукского района Новосибирской области, </w:t>
      </w:r>
    </w:p>
    <w:p w:rsidR="006A7461" w:rsidRDefault="006A7461" w:rsidP="006A7461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6A7461" w:rsidRDefault="006A7461" w:rsidP="006A7461">
      <w:pPr>
        <w:jc w:val="both"/>
        <w:rPr>
          <w:sz w:val="28"/>
          <w:szCs w:val="28"/>
        </w:rPr>
      </w:pPr>
      <w:r>
        <w:rPr>
          <w:sz w:val="28"/>
          <w:szCs w:val="28"/>
        </w:rPr>
        <w:t>1. Увеличить с 01.03.2013 года на 25   процентов  размеры должностных окладов рабо</w:t>
      </w:r>
      <w:r w:rsidR="002044C5">
        <w:rPr>
          <w:sz w:val="28"/>
          <w:szCs w:val="28"/>
        </w:rPr>
        <w:t>чих</w:t>
      </w:r>
      <w:r>
        <w:rPr>
          <w:sz w:val="28"/>
          <w:szCs w:val="28"/>
        </w:rPr>
        <w:t xml:space="preserve">, не являющихся муниципальными служащими в администрации Знаменского сельсовета Карасукского района Новосибирской области.  </w:t>
      </w:r>
    </w:p>
    <w:p w:rsidR="006A7461" w:rsidRDefault="006A7461" w:rsidP="006A74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Специалисту 1 разряда администрации Знаменского сельсовета </w:t>
      </w:r>
      <w:proofErr w:type="spellStart"/>
      <w:r>
        <w:rPr>
          <w:sz w:val="28"/>
          <w:szCs w:val="28"/>
        </w:rPr>
        <w:t>Нуралинову</w:t>
      </w:r>
      <w:proofErr w:type="spellEnd"/>
      <w:r>
        <w:rPr>
          <w:sz w:val="28"/>
          <w:szCs w:val="28"/>
        </w:rPr>
        <w:t xml:space="preserve"> Б.И.:</w:t>
      </w:r>
    </w:p>
    <w:p w:rsidR="006A7461" w:rsidRDefault="006A7461" w:rsidP="006A74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Подготовить изменения в </w:t>
      </w:r>
      <w:r w:rsidR="002044C5">
        <w:rPr>
          <w:sz w:val="28"/>
          <w:szCs w:val="28"/>
        </w:rPr>
        <w:t>П</w:t>
      </w:r>
      <w:r>
        <w:rPr>
          <w:sz w:val="28"/>
          <w:szCs w:val="28"/>
        </w:rPr>
        <w:t>оложени</w:t>
      </w:r>
      <w:r w:rsidR="002044C5">
        <w:rPr>
          <w:sz w:val="28"/>
          <w:szCs w:val="28"/>
        </w:rPr>
        <w:t xml:space="preserve">е об оплате труда работников, замещающих должности, не являющиеся должностями муниципальной службы </w:t>
      </w:r>
      <w:r>
        <w:rPr>
          <w:sz w:val="28"/>
          <w:szCs w:val="28"/>
        </w:rPr>
        <w:t xml:space="preserve"> и  рабо</w:t>
      </w:r>
      <w:r w:rsidR="002044C5">
        <w:rPr>
          <w:sz w:val="28"/>
          <w:szCs w:val="28"/>
        </w:rPr>
        <w:t>чих в администрации Знаменского сельсовета и другие муниципальные правовые акты</w:t>
      </w:r>
      <w:r>
        <w:rPr>
          <w:sz w:val="28"/>
          <w:szCs w:val="28"/>
        </w:rPr>
        <w:t>,</w:t>
      </w:r>
      <w:r w:rsidR="002044C5">
        <w:rPr>
          <w:sz w:val="28"/>
          <w:szCs w:val="28"/>
        </w:rPr>
        <w:t xml:space="preserve"> регулирующие оплату труда рабочих,</w:t>
      </w:r>
      <w:r>
        <w:rPr>
          <w:sz w:val="28"/>
          <w:szCs w:val="28"/>
        </w:rPr>
        <w:t xml:space="preserve"> в части увеличения размеров окладов по профессиям рабочих.</w:t>
      </w:r>
    </w:p>
    <w:p w:rsidR="006A7461" w:rsidRDefault="006A7461" w:rsidP="006A74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Обеспечить работникам, полностью отработавшим норму рабочего времени и выполнившим нормы труда (трудовые обязанности) начисление заработной платы в размере не ниже минимальной заработной платы, установленной в региональном соглашении о минимальной заработной плате в Новосибирской области. </w:t>
      </w:r>
    </w:p>
    <w:p w:rsidR="006A7461" w:rsidRDefault="006A7461" w:rsidP="006A7461">
      <w:pPr>
        <w:jc w:val="both"/>
        <w:rPr>
          <w:sz w:val="28"/>
          <w:szCs w:val="28"/>
        </w:rPr>
      </w:pPr>
      <w:r>
        <w:rPr>
          <w:sz w:val="28"/>
          <w:szCs w:val="28"/>
        </w:rPr>
        <w:t>2.3. Принять меры по обеспечению дифференциации в оплате труда работников, занимающих различные должности и выполняющих работы различной сложности</w:t>
      </w:r>
    </w:p>
    <w:p w:rsidR="006A7461" w:rsidRDefault="006A7461" w:rsidP="006A7461">
      <w:pPr>
        <w:jc w:val="both"/>
        <w:rPr>
          <w:sz w:val="28"/>
          <w:szCs w:val="28"/>
        </w:rPr>
      </w:pPr>
      <w:r>
        <w:rPr>
          <w:sz w:val="28"/>
          <w:szCs w:val="28"/>
        </w:rPr>
        <w:t>3. Контроль  исполнения постановления оставляю за собой.</w:t>
      </w:r>
    </w:p>
    <w:p w:rsidR="006A7461" w:rsidRDefault="006A7461" w:rsidP="006A7461">
      <w:pPr>
        <w:ind w:left="360"/>
        <w:jc w:val="both"/>
        <w:rPr>
          <w:sz w:val="28"/>
          <w:szCs w:val="28"/>
        </w:rPr>
      </w:pPr>
    </w:p>
    <w:p w:rsidR="006A7461" w:rsidRDefault="006A7461" w:rsidP="006A7461">
      <w:pPr>
        <w:ind w:left="360"/>
        <w:jc w:val="both"/>
        <w:rPr>
          <w:sz w:val="28"/>
          <w:szCs w:val="28"/>
        </w:rPr>
      </w:pPr>
    </w:p>
    <w:p w:rsidR="002044C5" w:rsidRDefault="006A7461" w:rsidP="006A746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Знаменского сельсовета</w:t>
      </w:r>
    </w:p>
    <w:p w:rsidR="002044C5" w:rsidRDefault="002044C5" w:rsidP="006A7461">
      <w:pPr>
        <w:jc w:val="both"/>
        <w:rPr>
          <w:sz w:val="28"/>
          <w:szCs w:val="28"/>
        </w:rPr>
      </w:pPr>
      <w:r>
        <w:rPr>
          <w:sz w:val="28"/>
          <w:szCs w:val="28"/>
        </w:rPr>
        <w:t>Карасукского района</w:t>
      </w:r>
    </w:p>
    <w:p w:rsidR="006A7461" w:rsidRDefault="002044C5" w:rsidP="006A7461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 w:rsidR="006A7461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      </w:t>
      </w:r>
      <w:r w:rsidR="006A7461">
        <w:rPr>
          <w:sz w:val="28"/>
          <w:szCs w:val="28"/>
        </w:rPr>
        <w:t xml:space="preserve">            С.П.Гринченко    </w:t>
      </w:r>
    </w:p>
    <w:p w:rsidR="006A7461" w:rsidRDefault="006A7461" w:rsidP="006A7461"/>
    <w:p w:rsidR="002044C5" w:rsidRDefault="002044C5" w:rsidP="002044C5">
      <w:pPr>
        <w:jc w:val="both"/>
        <w:rPr>
          <w:b/>
          <w:sz w:val="28"/>
          <w:szCs w:val="28"/>
        </w:rPr>
      </w:pPr>
    </w:p>
    <w:sectPr w:rsidR="002044C5" w:rsidSect="0000396C">
      <w:pgSz w:w="11906" w:h="16838" w:code="9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6A7461"/>
    <w:rsid w:val="00012EA6"/>
    <w:rsid w:val="00016465"/>
    <w:rsid w:val="00064CE3"/>
    <w:rsid w:val="000825D9"/>
    <w:rsid w:val="000F14FE"/>
    <w:rsid w:val="001D7FD1"/>
    <w:rsid w:val="002044C5"/>
    <w:rsid w:val="0029120F"/>
    <w:rsid w:val="002B6FEF"/>
    <w:rsid w:val="002C7788"/>
    <w:rsid w:val="002F0482"/>
    <w:rsid w:val="00301BD1"/>
    <w:rsid w:val="00301E59"/>
    <w:rsid w:val="00356AEF"/>
    <w:rsid w:val="0038490C"/>
    <w:rsid w:val="003A0197"/>
    <w:rsid w:val="003A79F7"/>
    <w:rsid w:val="003B54DC"/>
    <w:rsid w:val="003C299B"/>
    <w:rsid w:val="003C5E11"/>
    <w:rsid w:val="003E0005"/>
    <w:rsid w:val="00425051"/>
    <w:rsid w:val="004271FF"/>
    <w:rsid w:val="00445A65"/>
    <w:rsid w:val="0046403D"/>
    <w:rsid w:val="00473688"/>
    <w:rsid w:val="004A4B2F"/>
    <w:rsid w:val="004D48AE"/>
    <w:rsid w:val="00515F11"/>
    <w:rsid w:val="0054702A"/>
    <w:rsid w:val="005A758B"/>
    <w:rsid w:val="006006F7"/>
    <w:rsid w:val="00670491"/>
    <w:rsid w:val="00676A9A"/>
    <w:rsid w:val="006A7461"/>
    <w:rsid w:val="006B0B3E"/>
    <w:rsid w:val="00716D50"/>
    <w:rsid w:val="007542FA"/>
    <w:rsid w:val="00771573"/>
    <w:rsid w:val="007E6401"/>
    <w:rsid w:val="008279D3"/>
    <w:rsid w:val="008A696B"/>
    <w:rsid w:val="00930CC4"/>
    <w:rsid w:val="00973F8B"/>
    <w:rsid w:val="00982637"/>
    <w:rsid w:val="00A05C07"/>
    <w:rsid w:val="00AA11DB"/>
    <w:rsid w:val="00AB2FCB"/>
    <w:rsid w:val="00C37E14"/>
    <w:rsid w:val="00C42B9C"/>
    <w:rsid w:val="00C54E97"/>
    <w:rsid w:val="00C57ACE"/>
    <w:rsid w:val="00C97BFD"/>
    <w:rsid w:val="00CB2EAE"/>
    <w:rsid w:val="00CB769F"/>
    <w:rsid w:val="00D416C3"/>
    <w:rsid w:val="00D776E5"/>
    <w:rsid w:val="00D86D0E"/>
    <w:rsid w:val="00DC224B"/>
    <w:rsid w:val="00E05760"/>
    <w:rsid w:val="00E97612"/>
    <w:rsid w:val="00E97763"/>
    <w:rsid w:val="00EE3FE0"/>
    <w:rsid w:val="00F20759"/>
    <w:rsid w:val="00FA662C"/>
    <w:rsid w:val="00FC269F"/>
    <w:rsid w:val="00FF4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44C5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44C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a3">
    <w:name w:val="Название Знак"/>
    <w:basedOn w:val="a0"/>
    <w:link w:val="a4"/>
    <w:locked/>
    <w:rsid w:val="002044C5"/>
    <w:rPr>
      <w:b/>
      <w:sz w:val="32"/>
      <w:lang w:eastAsia="ru-RU"/>
    </w:rPr>
  </w:style>
  <w:style w:type="paragraph" w:styleId="a4">
    <w:name w:val="Title"/>
    <w:basedOn w:val="a"/>
    <w:link w:val="a3"/>
    <w:qFormat/>
    <w:rsid w:val="002044C5"/>
    <w:pPr>
      <w:jc w:val="center"/>
    </w:pPr>
    <w:rPr>
      <w:rFonts w:asciiTheme="minorHAnsi" w:eastAsiaTheme="minorHAnsi" w:hAnsiTheme="minorHAnsi" w:cstheme="minorBidi"/>
      <w:b/>
      <w:sz w:val="32"/>
      <w:szCs w:val="22"/>
    </w:rPr>
  </w:style>
  <w:style w:type="character" w:customStyle="1" w:styleId="11">
    <w:name w:val="Название Знак1"/>
    <w:basedOn w:val="a0"/>
    <w:link w:val="a4"/>
    <w:uiPriority w:val="10"/>
    <w:rsid w:val="002044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1802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701</dc:creator>
  <cp:keywords/>
  <dc:description/>
  <cp:lastModifiedBy>701</cp:lastModifiedBy>
  <cp:revision>2</cp:revision>
  <dcterms:created xsi:type="dcterms:W3CDTF">2013-04-01T02:59:00Z</dcterms:created>
  <dcterms:modified xsi:type="dcterms:W3CDTF">2013-04-01T02:59:00Z</dcterms:modified>
</cp:coreProperties>
</file>