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2" w:rsidRDefault="00122302" w:rsidP="0012230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122302" w:rsidRDefault="00122302" w:rsidP="00122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122302" w:rsidRDefault="00122302" w:rsidP="00122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122302" w:rsidRDefault="00122302" w:rsidP="001223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302" w:rsidRDefault="00122302" w:rsidP="00122302">
      <w:pPr>
        <w:jc w:val="center"/>
        <w:rPr>
          <w:sz w:val="28"/>
          <w:szCs w:val="28"/>
        </w:rPr>
      </w:pPr>
    </w:p>
    <w:p w:rsidR="00122302" w:rsidRDefault="00122302" w:rsidP="0012230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2302" w:rsidRDefault="00122302" w:rsidP="00122302">
      <w:pPr>
        <w:tabs>
          <w:tab w:val="left" w:pos="3060"/>
        </w:tabs>
        <w:rPr>
          <w:b/>
          <w:sz w:val="28"/>
          <w:szCs w:val="28"/>
        </w:rPr>
      </w:pPr>
    </w:p>
    <w:p w:rsidR="00122302" w:rsidRDefault="00122302" w:rsidP="00122302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635F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FC3DF4">
        <w:rPr>
          <w:sz w:val="28"/>
          <w:szCs w:val="28"/>
        </w:rPr>
        <w:t>4</w:t>
      </w:r>
      <w:r>
        <w:rPr>
          <w:sz w:val="28"/>
          <w:szCs w:val="28"/>
        </w:rPr>
        <w:t xml:space="preserve">.2017               </w:t>
      </w:r>
      <w:r w:rsidR="00DC36FA">
        <w:rPr>
          <w:sz w:val="28"/>
          <w:szCs w:val="28"/>
        </w:rPr>
        <w:t xml:space="preserve">                  п.Поповка</w:t>
      </w:r>
      <w:r>
        <w:rPr>
          <w:sz w:val="28"/>
          <w:szCs w:val="28"/>
        </w:rPr>
        <w:t xml:space="preserve">                     </w:t>
      </w:r>
      <w:r w:rsidR="0036635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</w:t>
      </w:r>
      <w:r w:rsidR="0036635F">
        <w:rPr>
          <w:sz w:val="28"/>
          <w:szCs w:val="28"/>
        </w:rPr>
        <w:t>28-п</w:t>
      </w:r>
    </w:p>
    <w:p w:rsidR="00122302" w:rsidRDefault="00122302" w:rsidP="00122302">
      <w:pPr>
        <w:jc w:val="center"/>
        <w:rPr>
          <w:b/>
          <w:sz w:val="28"/>
          <w:szCs w:val="28"/>
        </w:rPr>
      </w:pPr>
    </w:p>
    <w:p w:rsidR="00122302" w:rsidRDefault="00122302" w:rsidP="00122302">
      <w:pPr>
        <w:rPr>
          <w:sz w:val="28"/>
          <w:szCs w:val="28"/>
        </w:rPr>
      </w:pPr>
    </w:p>
    <w:p w:rsidR="00122302" w:rsidRDefault="00122302" w:rsidP="0012230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определении теплосетевой организации для содержания</w:t>
      </w:r>
    </w:p>
    <w:p w:rsidR="00122302" w:rsidRDefault="00122302" w:rsidP="0012230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обслуживания бесхозяйных тепловых сетей</w:t>
      </w:r>
    </w:p>
    <w:p w:rsidR="00122302" w:rsidRDefault="00122302" w:rsidP="00122302">
      <w:pPr>
        <w:shd w:val="clear" w:color="auto" w:fill="FFFFFF"/>
        <w:ind w:firstLine="713"/>
        <w:jc w:val="both"/>
        <w:rPr>
          <w:spacing w:val="-5"/>
          <w:sz w:val="28"/>
          <w:szCs w:val="28"/>
        </w:rPr>
      </w:pPr>
    </w:p>
    <w:p w:rsidR="00122302" w:rsidRDefault="00122302" w:rsidP="00122302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>В соответствии с частью 6 статьи 15  и частью 4 статьи 8 Федерального закона от 27.07.2010 № 190-ФЗ «О теплоснабжении», в целях обеспечения бесперебойного теплоснабжения в границах Знаменского сельсовета Карасукского района Новосибирской области</w:t>
      </w:r>
    </w:p>
    <w:p w:rsidR="00122302" w:rsidRDefault="00122302" w:rsidP="00122302">
      <w:pPr>
        <w:tabs>
          <w:tab w:val="left" w:pos="709"/>
        </w:tabs>
        <w:jc w:val="both"/>
      </w:pPr>
      <w:r>
        <w:rPr>
          <w:b/>
          <w:spacing w:val="-11"/>
          <w:sz w:val="28"/>
          <w:szCs w:val="28"/>
        </w:rPr>
        <w:t>П О С Т А Н О В Л Я Ю</w:t>
      </w:r>
      <w:r>
        <w:rPr>
          <w:spacing w:val="-11"/>
          <w:sz w:val="28"/>
          <w:szCs w:val="28"/>
        </w:rPr>
        <w:t>:</w:t>
      </w:r>
    </w:p>
    <w:p w:rsidR="00122302" w:rsidRDefault="00122302" w:rsidP="0012230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Для содержания и обслуживания бесхозяйных тепловых сетей, указанных  в приложении 1 настоящего постановления, определить в качестве теплосетевой организации МУП «Комхоз» до признания права собственности на них.</w:t>
      </w:r>
    </w:p>
    <w:p w:rsidR="00122302" w:rsidRDefault="00122302" w:rsidP="0012230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МУП «Комхоз» (Е.И. Тютюнник) при расчете тарифа на тепловую энергию на очередной период регулирования включить затраты на содержание, ремонт и эксплуатацию указанных в пункте 1 настоящего постановления бесхозяйных тепловых сетей.</w:t>
      </w:r>
    </w:p>
    <w:p w:rsidR="00122302" w:rsidRDefault="00122302" w:rsidP="00122302">
      <w:pPr>
        <w:jc w:val="both"/>
        <w:rPr>
          <w:sz w:val="28"/>
        </w:rPr>
      </w:pPr>
      <w:r>
        <w:rPr>
          <w:sz w:val="28"/>
          <w:szCs w:val="28"/>
        </w:rPr>
        <w:t xml:space="preserve">          3.  </w:t>
      </w:r>
      <w:r>
        <w:rPr>
          <w:sz w:val="28"/>
        </w:rPr>
        <w:t>Контроль за исполнением настоящего постановления оставляю за собой.</w:t>
      </w:r>
    </w:p>
    <w:p w:rsidR="00122302" w:rsidRDefault="00122302" w:rsidP="00122302">
      <w:pPr>
        <w:rPr>
          <w:sz w:val="28"/>
          <w:szCs w:val="28"/>
        </w:rPr>
      </w:pPr>
    </w:p>
    <w:p w:rsidR="00122302" w:rsidRDefault="00122302" w:rsidP="00122302">
      <w:pPr>
        <w:rPr>
          <w:sz w:val="28"/>
          <w:szCs w:val="28"/>
        </w:rPr>
      </w:pPr>
    </w:p>
    <w:p w:rsidR="00122302" w:rsidRDefault="00122302" w:rsidP="00122302">
      <w:pPr>
        <w:rPr>
          <w:sz w:val="28"/>
          <w:szCs w:val="28"/>
        </w:rPr>
      </w:pPr>
    </w:p>
    <w:p w:rsidR="00122302" w:rsidRDefault="00122302" w:rsidP="00122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47D2">
        <w:rPr>
          <w:sz w:val="28"/>
          <w:szCs w:val="28"/>
        </w:rPr>
        <w:t>Знамен</w:t>
      </w:r>
      <w:r>
        <w:rPr>
          <w:sz w:val="28"/>
          <w:szCs w:val="28"/>
        </w:rPr>
        <w:t xml:space="preserve">ского сельсовета                                                 </w:t>
      </w:r>
    </w:p>
    <w:p w:rsidR="00122302" w:rsidRDefault="00122302" w:rsidP="00122302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122302" w:rsidRDefault="00122302" w:rsidP="0012230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D247D2">
        <w:rPr>
          <w:sz w:val="28"/>
          <w:szCs w:val="28"/>
        </w:rPr>
        <w:t>Н.Я. Зотова</w:t>
      </w:r>
    </w:p>
    <w:p w:rsidR="00122302" w:rsidRDefault="00122302" w:rsidP="00122302">
      <w:pPr>
        <w:pStyle w:val="a3"/>
        <w:spacing w:line="348" w:lineRule="atLeast"/>
        <w:rPr>
          <w:rStyle w:val="a4"/>
        </w:rPr>
      </w:pPr>
    </w:p>
    <w:p w:rsidR="00122302" w:rsidRDefault="00122302" w:rsidP="00122302">
      <w:pPr>
        <w:shd w:val="clear" w:color="auto" w:fill="FFFFFF"/>
        <w:tabs>
          <w:tab w:val="left" w:pos="1073"/>
        </w:tabs>
        <w:ind w:firstLine="709"/>
        <w:jc w:val="both"/>
        <w:rPr>
          <w:spacing w:val="-20"/>
          <w:sz w:val="28"/>
          <w:szCs w:val="28"/>
        </w:rPr>
      </w:pPr>
    </w:p>
    <w:p w:rsidR="00122302" w:rsidRDefault="00122302" w:rsidP="00122302">
      <w:pPr>
        <w:jc w:val="both"/>
        <w:rPr>
          <w:sz w:val="28"/>
          <w:szCs w:val="28"/>
        </w:rPr>
      </w:pPr>
    </w:p>
    <w:p w:rsidR="009329F0" w:rsidRDefault="009329F0"/>
    <w:p w:rsidR="00D8591B" w:rsidRDefault="00D8591B"/>
    <w:p w:rsidR="00D8591B" w:rsidRDefault="00D8591B"/>
    <w:p w:rsidR="00D8591B" w:rsidRDefault="00D8591B"/>
    <w:p w:rsidR="00D8591B" w:rsidRDefault="00D8591B"/>
    <w:p w:rsidR="00D8591B" w:rsidRDefault="00D8591B"/>
    <w:p w:rsidR="00D8591B" w:rsidRDefault="00D8591B"/>
    <w:p w:rsidR="00D8591B" w:rsidRDefault="00D8591B"/>
    <w:p w:rsidR="00D8591B" w:rsidRDefault="00D8591B"/>
    <w:p w:rsidR="00D8591B" w:rsidRDefault="00D8591B" w:rsidP="0043051F">
      <w:pPr>
        <w:jc w:val="right"/>
      </w:pPr>
    </w:p>
    <w:p w:rsidR="0043051F" w:rsidRPr="00BF5B01" w:rsidRDefault="0043051F" w:rsidP="0043051F">
      <w:pPr>
        <w:spacing w:line="240" w:lineRule="atLeast"/>
        <w:jc w:val="right"/>
        <w:rPr>
          <w:sz w:val="28"/>
          <w:szCs w:val="28"/>
        </w:rPr>
      </w:pPr>
      <w:r w:rsidRPr="00BF5B01">
        <w:rPr>
          <w:sz w:val="28"/>
          <w:szCs w:val="28"/>
        </w:rPr>
        <w:t>Приложение №1</w:t>
      </w:r>
    </w:p>
    <w:p w:rsidR="0043051F" w:rsidRPr="00BF5B01" w:rsidRDefault="0043051F" w:rsidP="0043051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F5B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BF5B01">
        <w:rPr>
          <w:sz w:val="28"/>
          <w:szCs w:val="28"/>
        </w:rPr>
        <w:t xml:space="preserve"> </w:t>
      </w:r>
    </w:p>
    <w:p w:rsidR="0043051F" w:rsidRPr="00BF5B01" w:rsidRDefault="0043051F" w:rsidP="0043051F">
      <w:pPr>
        <w:spacing w:line="240" w:lineRule="atLeast"/>
        <w:jc w:val="right"/>
        <w:rPr>
          <w:sz w:val="28"/>
          <w:szCs w:val="28"/>
        </w:rPr>
      </w:pPr>
      <w:r w:rsidRPr="00BF5B0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Знаменского</w:t>
      </w:r>
      <w:r w:rsidRPr="00BF5B01">
        <w:rPr>
          <w:sz w:val="28"/>
          <w:szCs w:val="28"/>
        </w:rPr>
        <w:t xml:space="preserve"> сельсовета</w:t>
      </w:r>
    </w:p>
    <w:p w:rsidR="0043051F" w:rsidRPr="00BF5B01" w:rsidRDefault="0043051F" w:rsidP="0043051F">
      <w:pPr>
        <w:spacing w:line="240" w:lineRule="atLeast"/>
        <w:jc w:val="right"/>
        <w:rPr>
          <w:sz w:val="28"/>
          <w:szCs w:val="28"/>
        </w:rPr>
      </w:pPr>
      <w:r w:rsidRPr="00BF5B01">
        <w:rPr>
          <w:sz w:val="28"/>
          <w:szCs w:val="28"/>
        </w:rPr>
        <w:t xml:space="preserve"> Карасукского района Новосибирской области</w:t>
      </w:r>
    </w:p>
    <w:p w:rsidR="0043051F" w:rsidRDefault="0043051F" w:rsidP="0043051F">
      <w:pPr>
        <w:spacing w:line="240" w:lineRule="atLeast"/>
        <w:jc w:val="right"/>
      </w:pPr>
      <w:r w:rsidRPr="00BF5B0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28-п </w:t>
      </w:r>
      <w:r w:rsidRPr="00BF5B01">
        <w:rPr>
          <w:sz w:val="28"/>
          <w:szCs w:val="28"/>
        </w:rPr>
        <w:t>от «</w:t>
      </w:r>
      <w:r>
        <w:rPr>
          <w:sz w:val="28"/>
          <w:szCs w:val="28"/>
        </w:rPr>
        <w:t xml:space="preserve"> 17</w:t>
      </w:r>
      <w:r w:rsidRPr="00BF5B0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 2017</w:t>
      </w:r>
      <w:r w:rsidRPr="00BF5B01">
        <w:rPr>
          <w:sz w:val="28"/>
          <w:szCs w:val="28"/>
        </w:rPr>
        <w:t>г</w:t>
      </w:r>
      <w:r>
        <w:t>.</w:t>
      </w:r>
    </w:p>
    <w:p w:rsidR="0043051F" w:rsidRPr="00726AD7" w:rsidRDefault="0043051F" w:rsidP="0043051F">
      <w:pPr>
        <w:spacing w:line="240" w:lineRule="atLeast"/>
        <w:jc w:val="right"/>
      </w:pPr>
    </w:p>
    <w:p w:rsidR="00D8591B" w:rsidRDefault="00D8591B"/>
    <w:tbl>
      <w:tblPr>
        <w:tblStyle w:val="a5"/>
        <w:tblW w:w="0" w:type="auto"/>
        <w:tblInd w:w="-601" w:type="dxa"/>
        <w:tblLook w:val="04A0"/>
      </w:tblPr>
      <w:tblGrid>
        <w:gridCol w:w="1655"/>
        <w:gridCol w:w="1993"/>
        <w:gridCol w:w="1353"/>
        <w:gridCol w:w="2082"/>
        <w:gridCol w:w="832"/>
        <w:gridCol w:w="708"/>
        <w:gridCol w:w="1549"/>
      </w:tblGrid>
      <w:tr w:rsidR="0011516C" w:rsidRPr="0043051F" w:rsidTr="00C16721">
        <w:trPr>
          <w:trHeight w:val="615"/>
        </w:trPr>
        <w:tc>
          <w:tcPr>
            <w:tcW w:w="1740" w:type="dxa"/>
            <w:vMerge w:val="restart"/>
          </w:tcPr>
          <w:p w:rsidR="0011516C" w:rsidRPr="0043051F" w:rsidRDefault="0011516C">
            <w:pPr>
              <w:rPr>
                <w:sz w:val="28"/>
                <w:szCs w:val="28"/>
              </w:rPr>
            </w:pPr>
          </w:p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 </w:t>
            </w:r>
          </w:p>
          <w:p w:rsidR="0011516C" w:rsidRPr="0043051F" w:rsidRDefault="0011516C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котельной</w:t>
            </w:r>
          </w:p>
          <w:p w:rsidR="0011516C" w:rsidRPr="0043051F" w:rsidRDefault="0011516C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</w:tcPr>
          <w:p w:rsidR="0011516C" w:rsidRPr="0043051F" w:rsidRDefault="0011516C" w:rsidP="0043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тепловых камер, шт.</w:t>
            </w:r>
          </w:p>
        </w:tc>
        <w:tc>
          <w:tcPr>
            <w:tcW w:w="2082" w:type="dxa"/>
            <w:vMerge w:val="restart"/>
            <w:tcBorders>
              <w:right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ТС, м</w:t>
            </w:r>
          </w:p>
          <w:p w:rsidR="0011516C" w:rsidRPr="0043051F" w:rsidRDefault="0011516C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516C" w:rsidRPr="0043051F" w:rsidRDefault="0011516C" w:rsidP="004B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ТС</w:t>
            </w:r>
          </w:p>
        </w:tc>
      </w:tr>
      <w:tr w:rsidR="00541122" w:rsidRPr="0043051F" w:rsidTr="00541122">
        <w:trPr>
          <w:trHeight w:val="660"/>
        </w:trPr>
        <w:tc>
          <w:tcPr>
            <w:tcW w:w="1740" w:type="dxa"/>
            <w:vMerge/>
          </w:tcPr>
          <w:p w:rsidR="00541122" w:rsidRPr="0043051F" w:rsidRDefault="00541122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541122" w:rsidRDefault="00541122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541122" w:rsidRDefault="00541122" w:rsidP="0043051F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right w:val="single" w:sz="4" w:space="0" w:color="auto"/>
            </w:tcBorders>
          </w:tcPr>
          <w:p w:rsidR="00541122" w:rsidRDefault="00541122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22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Д,мм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22" w:rsidRPr="0011516C" w:rsidRDefault="0011516C" w:rsidP="0061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,м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41122" w:rsidRPr="0043051F" w:rsidRDefault="0011516C" w:rsidP="004B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прокладки</w:t>
            </w:r>
          </w:p>
        </w:tc>
      </w:tr>
      <w:tr w:rsidR="0011516C" w:rsidRPr="0043051F" w:rsidTr="00541122">
        <w:trPr>
          <w:trHeight w:val="289"/>
        </w:trPr>
        <w:tc>
          <w:tcPr>
            <w:tcW w:w="1740" w:type="dxa"/>
            <w:vMerge w:val="restart"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  <w:p w:rsidR="0011516C" w:rsidRPr="0043051F" w:rsidRDefault="0011516C" w:rsidP="006740AD">
            <w:pPr>
              <w:rPr>
                <w:sz w:val="28"/>
                <w:szCs w:val="28"/>
              </w:rPr>
            </w:pPr>
            <w:r w:rsidRPr="0043051F">
              <w:rPr>
                <w:sz w:val="28"/>
                <w:szCs w:val="28"/>
              </w:rPr>
              <w:t>Знаменский сельсовет</w:t>
            </w:r>
          </w:p>
        </w:tc>
        <w:tc>
          <w:tcPr>
            <w:tcW w:w="2181" w:type="dxa"/>
            <w:vMerge w:val="restart"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  <w:p w:rsidR="0011516C" w:rsidRPr="0043051F" w:rsidRDefault="0011516C" w:rsidP="006740AD">
            <w:pPr>
              <w:rPr>
                <w:sz w:val="28"/>
                <w:szCs w:val="28"/>
              </w:rPr>
            </w:pPr>
            <w:r w:rsidRPr="0043051F">
              <w:rPr>
                <w:sz w:val="28"/>
                <w:szCs w:val="28"/>
              </w:rPr>
              <w:t>Поповская СОШ</w:t>
            </w:r>
          </w:p>
        </w:tc>
        <w:tc>
          <w:tcPr>
            <w:tcW w:w="1353" w:type="dxa"/>
            <w:vMerge w:val="restart"/>
          </w:tcPr>
          <w:p w:rsidR="0011516C" w:rsidRDefault="0011516C">
            <w:pPr>
              <w:rPr>
                <w:sz w:val="28"/>
                <w:szCs w:val="28"/>
              </w:rPr>
            </w:pPr>
          </w:p>
          <w:p w:rsidR="0011516C" w:rsidRPr="0043051F" w:rsidRDefault="0011516C">
            <w:pPr>
              <w:rPr>
                <w:sz w:val="28"/>
                <w:szCs w:val="28"/>
              </w:rPr>
            </w:pPr>
            <w:r w:rsidRPr="0043051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82" w:type="dxa"/>
            <w:vMerge w:val="restart"/>
            <w:tcBorders>
              <w:right w:val="single" w:sz="4" w:space="0" w:color="auto"/>
            </w:tcBorders>
          </w:tcPr>
          <w:p w:rsidR="0011516C" w:rsidRDefault="0011516C">
            <w:pPr>
              <w:rPr>
                <w:sz w:val="28"/>
                <w:szCs w:val="28"/>
              </w:rPr>
            </w:pPr>
          </w:p>
          <w:p w:rsidR="0011516C" w:rsidRPr="0043051F" w:rsidRDefault="0011516C">
            <w:pPr>
              <w:rPr>
                <w:sz w:val="28"/>
                <w:szCs w:val="28"/>
              </w:rPr>
            </w:pPr>
            <w:r w:rsidRPr="0043051F">
              <w:rPr>
                <w:sz w:val="28"/>
                <w:szCs w:val="28"/>
              </w:rPr>
              <w:t>1640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Pr="0043051F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Pr="0043051F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подземный</w:t>
            </w:r>
          </w:p>
        </w:tc>
      </w:tr>
      <w:tr w:rsidR="0011516C" w:rsidRPr="0043051F" w:rsidTr="00541122">
        <w:trPr>
          <w:trHeight w:val="345"/>
        </w:trPr>
        <w:tc>
          <w:tcPr>
            <w:tcW w:w="1740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right w:val="single" w:sz="4" w:space="0" w:color="auto"/>
            </w:tcBorders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подземный</w:t>
            </w:r>
          </w:p>
        </w:tc>
      </w:tr>
      <w:tr w:rsidR="0011516C" w:rsidRPr="0043051F" w:rsidTr="00541122">
        <w:trPr>
          <w:trHeight w:val="335"/>
        </w:trPr>
        <w:tc>
          <w:tcPr>
            <w:tcW w:w="1740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right w:val="single" w:sz="4" w:space="0" w:color="auto"/>
            </w:tcBorders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подземный</w:t>
            </w:r>
          </w:p>
        </w:tc>
      </w:tr>
      <w:tr w:rsidR="0011516C" w:rsidRPr="0043051F" w:rsidTr="00541122">
        <w:trPr>
          <w:trHeight w:val="320"/>
        </w:trPr>
        <w:tc>
          <w:tcPr>
            <w:tcW w:w="1740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right w:val="single" w:sz="4" w:space="0" w:color="auto"/>
            </w:tcBorders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подземный</w:t>
            </w:r>
          </w:p>
        </w:tc>
      </w:tr>
      <w:tr w:rsidR="0011516C" w:rsidRPr="0043051F" w:rsidTr="0011516C">
        <w:trPr>
          <w:trHeight w:val="330"/>
        </w:trPr>
        <w:tc>
          <w:tcPr>
            <w:tcW w:w="1740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right w:val="single" w:sz="4" w:space="0" w:color="auto"/>
            </w:tcBorders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подземный</w:t>
            </w:r>
          </w:p>
        </w:tc>
      </w:tr>
      <w:tr w:rsidR="0011516C" w:rsidRPr="0043051F" w:rsidTr="0011516C">
        <w:trPr>
          <w:trHeight w:val="315"/>
        </w:trPr>
        <w:tc>
          <w:tcPr>
            <w:tcW w:w="1740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right w:val="single" w:sz="4" w:space="0" w:color="auto"/>
            </w:tcBorders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C" w:rsidRDefault="0011516C" w:rsidP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подземный</w:t>
            </w:r>
          </w:p>
        </w:tc>
      </w:tr>
      <w:tr w:rsidR="0011516C" w:rsidRPr="0043051F" w:rsidTr="0011516C">
        <w:trPr>
          <w:trHeight w:val="298"/>
        </w:trPr>
        <w:tc>
          <w:tcPr>
            <w:tcW w:w="1740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11516C" w:rsidRDefault="0011516C" w:rsidP="006740A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right w:val="single" w:sz="4" w:space="0" w:color="auto"/>
            </w:tcBorders>
          </w:tcPr>
          <w:p w:rsidR="0011516C" w:rsidRDefault="0011516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16C" w:rsidRDefault="0011516C" w:rsidP="00541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11516C" w:rsidRPr="0043051F" w:rsidRDefault="0011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подземный</w:t>
            </w:r>
          </w:p>
        </w:tc>
      </w:tr>
    </w:tbl>
    <w:p w:rsidR="00D8591B" w:rsidRPr="0043051F" w:rsidRDefault="00D8591B">
      <w:pPr>
        <w:rPr>
          <w:sz w:val="28"/>
          <w:szCs w:val="28"/>
        </w:rPr>
      </w:pPr>
    </w:p>
    <w:p w:rsidR="00D8591B" w:rsidRPr="0043051F" w:rsidRDefault="00D8591B">
      <w:pPr>
        <w:rPr>
          <w:sz w:val="28"/>
          <w:szCs w:val="28"/>
        </w:rPr>
      </w:pPr>
    </w:p>
    <w:p w:rsidR="00D8591B" w:rsidRPr="0043051F" w:rsidRDefault="00D8591B">
      <w:pPr>
        <w:rPr>
          <w:sz w:val="28"/>
          <w:szCs w:val="28"/>
        </w:rPr>
      </w:pPr>
    </w:p>
    <w:p w:rsidR="00D8591B" w:rsidRPr="0043051F" w:rsidRDefault="00D8591B" w:rsidP="00D8591B">
      <w:pPr>
        <w:rPr>
          <w:sz w:val="28"/>
          <w:szCs w:val="28"/>
        </w:rPr>
      </w:pPr>
    </w:p>
    <w:p w:rsidR="00D8591B" w:rsidRPr="0043051F" w:rsidRDefault="00D8591B" w:rsidP="00D8591B">
      <w:pPr>
        <w:tabs>
          <w:tab w:val="left" w:pos="7830"/>
        </w:tabs>
        <w:rPr>
          <w:sz w:val="28"/>
          <w:szCs w:val="28"/>
        </w:rPr>
      </w:pPr>
      <w:r w:rsidRPr="0043051F">
        <w:rPr>
          <w:sz w:val="28"/>
          <w:szCs w:val="28"/>
        </w:rPr>
        <w:tab/>
      </w:r>
    </w:p>
    <w:sectPr w:rsidR="00D8591B" w:rsidRPr="0043051F" w:rsidSect="00AD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2D8"/>
    <w:rsid w:val="000F7A21"/>
    <w:rsid w:val="0011516C"/>
    <w:rsid w:val="00122302"/>
    <w:rsid w:val="002E08DB"/>
    <w:rsid w:val="0036635F"/>
    <w:rsid w:val="0043051F"/>
    <w:rsid w:val="00465F7F"/>
    <w:rsid w:val="004B15E0"/>
    <w:rsid w:val="004D796B"/>
    <w:rsid w:val="00541122"/>
    <w:rsid w:val="009329F0"/>
    <w:rsid w:val="009472D8"/>
    <w:rsid w:val="00964C3B"/>
    <w:rsid w:val="00AD158C"/>
    <w:rsid w:val="00D247D2"/>
    <w:rsid w:val="00D8591B"/>
    <w:rsid w:val="00DC36FA"/>
    <w:rsid w:val="00FC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302"/>
  </w:style>
  <w:style w:type="paragraph" w:customStyle="1" w:styleId="ConsTitle">
    <w:name w:val="ConsTitle"/>
    <w:uiPriority w:val="99"/>
    <w:rsid w:val="0012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122302"/>
    <w:rPr>
      <w:b/>
      <w:bCs/>
    </w:rPr>
  </w:style>
  <w:style w:type="table" w:styleId="a5">
    <w:name w:val="Table Grid"/>
    <w:basedOn w:val="a1"/>
    <w:uiPriority w:val="59"/>
    <w:rsid w:val="00D85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302"/>
  </w:style>
  <w:style w:type="paragraph" w:customStyle="1" w:styleId="ConsTitle">
    <w:name w:val="ConsTitle"/>
    <w:uiPriority w:val="99"/>
    <w:rsid w:val="0012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122302"/>
    <w:rPr>
      <w:b/>
      <w:bCs/>
    </w:rPr>
  </w:style>
  <w:style w:type="table" w:styleId="a5">
    <w:name w:val="Table Grid"/>
    <w:basedOn w:val="a1"/>
    <w:uiPriority w:val="59"/>
    <w:rsid w:val="00D85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</cp:revision>
  <cp:lastPrinted>2017-04-18T07:53:00Z</cp:lastPrinted>
  <dcterms:created xsi:type="dcterms:W3CDTF">2017-04-20T03:27:00Z</dcterms:created>
  <dcterms:modified xsi:type="dcterms:W3CDTF">2017-04-20T03:27:00Z</dcterms:modified>
</cp:coreProperties>
</file>