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4A" w:rsidRDefault="00BF7D4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F7D4A" w:rsidRDefault="00BF7D4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2F5A" w:rsidRPr="004349D8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FB2F5A" w:rsidRPr="004349D8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ЗНАМЕНСКОГО </w:t>
      </w:r>
      <w:r w:rsidRPr="004349D8">
        <w:rPr>
          <w:b/>
          <w:sz w:val="28"/>
          <w:szCs w:val="28"/>
        </w:rPr>
        <w:t xml:space="preserve">СЕЛЬСОВЕТА </w:t>
      </w:r>
    </w:p>
    <w:p w:rsidR="00FB2F5A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  <w:t>ПЯТОГО СОЗЫВА</w:t>
      </w:r>
    </w:p>
    <w:p w:rsidR="00FB2F5A" w:rsidRPr="004349D8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2F5A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B2F5A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86023">
        <w:rPr>
          <w:sz w:val="28"/>
          <w:szCs w:val="28"/>
        </w:rPr>
        <w:t>семнадцатой сессии</w:t>
      </w:r>
      <w:r>
        <w:rPr>
          <w:sz w:val="28"/>
          <w:szCs w:val="28"/>
        </w:rPr>
        <w:t>)</w:t>
      </w:r>
    </w:p>
    <w:p w:rsidR="00FB2F5A" w:rsidRDefault="00FB2F5A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B2F5A" w:rsidRDefault="00E86023" w:rsidP="00FB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>
        <w:rPr>
          <w:b/>
          <w:sz w:val="28"/>
          <w:szCs w:val="28"/>
        </w:rPr>
        <w:t>27.12</w:t>
      </w:r>
      <w:r w:rsidR="00FB2F5A">
        <w:rPr>
          <w:b/>
          <w:sz w:val="28"/>
          <w:szCs w:val="28"/>
        </w:rPr>
        <w:t xml:space="preserve">.2017  </w:t>
      </w:r>
      <w:r w:rsidR="00FB2F5A" w:rsidRPr="00BF7D4A">
        <w:rPr>
          <w:b/>
          <w:sz w:val="28"/>
        </w:rPr>
        <w:t xml:space="preserve">                                        </w:t>
      </w:r>
      <w:r w:rsidR="00FB2F5A">
        <w:rPr>
          <w:b/>
          <w:sz w:val="28"/>
        </w:rPr>
        <w:t xml:space="preserve"> п</w:t>
      </w:r>
      <w:r w:rsidR="00FB2F5A" w:rsidRPr="00BF7D4A">
        <w:rPr>
          <w:b/>
          <w:sz w:val="28"/>
        </w:rPr>
        <w:t xml:space="preserve">. </w:t>
      </w:r>
      <w:r w:rsidR="00FB2F5A">
        <w:rPr>
          <w:b/>
          <w:sz w:val="28"/>
        </w:rPr>
        <w:t xml:space="preserve">Поповка                                                </w:t>
      </w:r>
      <w:r>
        <w:rPr>
          <w:b/>
          <w:sz w:val="28"/>
          <w:szCs w:val="28"/>
        </w:rPr>
        <w:t>№ 96</w:t>
      </w:r>
    </w:p>
    <w:p w:rsidR="00146AEF" w:rsidRDefault="00146AEF" w:rsidP="0014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4"/>
        </w:rPr>
      </w:pPr>
    </w:p>
    <w:p w:rsidR="002C17DB" w:rsidRDefault="00BF7A13" w:rsidP="0071346F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О внесении изменений в  решение </w:t>
      </w:r>
      <w:r w:rsidR="00B92990">
        <w:rPr>
          <w:bCs/>
          <w:sz w:val="28"/>
          <w:szCs w:val="24"/>
        </w:rPr>
        <w:t>девят</w:t>
      </w:r>
      <w:r w:rsidR="009B23A8">
        <w:rPr>
          <w:bCs/>
          <w:sz w:val="28"/>
          <w:szCs w:val="24"/>
        </w:rPr>
        <w:t>ой</w:t>
      </w:r>
      <w:r w:rsidR="00B92990">
        <w:rPr>
          <w:bCs/>
          <w:sz w:val="28"/>
          <w:szCs w:val="24"/>
        </w:rPr>
        <w:t xml:space="preserve"> </w:t>
      </w:r>
      <w:r w:rsidR="000E2093">
        <w:rPr>
          <w:bCs/>
          <w:sz w:val="28"/>
          <w:szCs w:val="24"/>
        </w:rPr>
        <w:t xml:space="preserve"> </w:t>
      </w:r>
      <w:r w:rsidRPr="00BF7A13">
        <w:rPr>
          <w:bCs/>
          <w:sz w:val="28"/>
          <w:szCs w:val="24"/>
        </w:rPr>
        <w:t xml:space="preserve">сессии </w:t>
      </w:r>
    </w:p>
    <w:p w:rsidR="00BF7A13" w:rsidRPr="00BF7A13" w:rsidRDefault="00BF7A13" w:rsidP="0071346F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Совета депутатов  </w:t>
      </w:r>
      <w:r w:rsidR="00146AEF">
        <w:rPr>
          <w:bCs/>
          <w:sz w:val="28"/>
          <w:szCs w:val="24"/>
        </w:rPr>
        <w:t xml:space="preserve">Знаменского </w:t>
      </w:r>
      <w:r w:rsidRPr="00BF7A13">
        <w:rPr>
          <w:bCs/>
          <w:sz w:val="28"/>
          <w:szCs w:val="24"/>
        </w:rPr>
        <w:t xml:space="preserve"> сельсовета </w:t>
      </w:r>
    </w:p>
    <w:p w:rsidR="00BF7A13" w:rsidRPr="00BF7A13" w:rsidRDefault="00BF7A13" w:rsidP="0071346F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 w:rsidR="00146AEF">
        <w:rPr>
          <w:bCs/>
          <w:sz w:val="28"/>
          <w:szCs w:val="24"/>
        </w:rPr>
        <w:t xml:space="preserve"> </w:t>
      </w:r>
      <w:r w:rsidR="002C17DB" w:rsidRPr="002C17DB">
        <w:rPr>
          <w:bCs/>
          <w:sz w:val="28"/>
          <w:szCs w:val="24"/>
        </w:rPr>
        <w:t>пятого созыва</w:t>
      </w:r>
    </w:p>
    <w:p w:rsidR="0071346F" w:rsidRPr="00BF7A13" w:rsidRDefault="002C17DB" w:rsidP="0071346F">
      <w:pPr>
        <w:rPr>
          <w:sz w:val="28"/>
          <w:szCs w:val="28"/>
        </w:rPr>
      </w:pPr>
      <w:r>
        <w:rPr>
          <w:bCs/>
          <w:sz w:val="28"/>
          <w:szCs w:val="24"/>
        </w:rPr>
        <w:t>от 2</w:t>
      </w:r>
      <w:r w:rsidR="00B92990">
        <w:rPr>
          <w:bCs/>
          <w:sz w:val="28"/>
          <w:szCs w:val="24"/>
        </w:rPr>
        <w:t>7.12.2016</w:t>
      </w:r>
      <w:r w:rsidR="00146AE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 </w:t>
      </w:r>
      <w:r w:rsidR="00BF7A13" w:rsidRPr="00BF7A13">
        <w:rPr>
          <w:bCs/>
          <w:sz w:val="28"/>
          <w:szCs w:val="24"/>
        </w:rPr>
        <w:t xml:space="preserve">№ </w:t>
      </w:r>
      <w:r w:rsidR="00B92990">
        <w:rPr>
          <w:bCs/>
          <w:sz w:val="28"/>
          <w:szCs w:val="24"/>
        </w:rPr>
        <w:t xml:space="preserve"> 45</w:t>
      </w:r>
      <w:r w:rsidR="00BF7A13" w:rsidRPr="00BF7A13">
        <w:rPr>
          <w:bCs/>
          <w:sz w:val="28"/>
          <w:szCs w:val="24"/>
        </w:rPr>
        <w:t xml:space="preserve"> « </w:t>
      </w:r>
      <w:r w:rsidR="0071346F" w:rsidRPr="00BF7A13">
        <w:rPr>
          <w:sz w:val="28"/>
          <w:szCs w:val="28"/>
        </w:rPr>
        <w:t xml:space="preserve">О бюджете </w:t>
      </w:r>
      <w:r w:rsidR="00146AEF">
        <w:rPr>
          <w:sz w:val="28"/>
          <w:szCs w:val="28"/>
        </w:rPr>
        <w:t xml:space="preserve">Знаменского </w:t>
      </w:r>
      <w:r w:rsidR="0071346F" w:rsidRPr="00BF7A13">
        <w:rPr>
          <w:sz w:val="28"/>
          <w:szCs w:val="28"/>
        </w:rPr>
        <w:t xml:space="preserve"> сельсовета</w:t>
      </w:r>
    </w:p>
    <w:p w:rsidR="0071346F" w:rsidRPr="00BF7A13" w:rsidRDefault="000E2093" w:rsidP="0071346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92990">
        <w:rPr>
          <w:sz w:val="28"/>
          <w:szCs w:val="28"/>
        </w:rPr>
        <w:t>арасукского района   на 2017</w:t>
      </w:r>
      <w:r w:rsidR="0071346F" w:rsidRPr="00BF7A13">
        <w:rPr>
          <w:sz w:val="28"/>
          <w:szCs w:val="28"/>
        </w:rPr>
        <w:t xml:space="preserve"> год  и</w:t>
      </w:r>
    </w:p>
    <w:p w:rsidR="0071346F" w:rsidRPr="00BF7A13" w:rsidRDefault="00B92990" w:rsidP="0071346F">
      <w:pPr>
        <w:rPr>
          <w:sz w:val="28"/>
          <w:szCs w:val="28"/>
        </w:rPr>
      </w:pPr>
      <w:r>
        <w:rPr>
          <w:sz w:val="28"/>
          <w:szCs w:val="28"/>
        </w:rPr>
        <w:t>плановый период 2018 и 2019</w:t>
      </w:r>
      <w:r w:rsidR="0071346F" w:rsidRPr="00BF7A13">
        <w:rPr>
          <w:sz w:val="28"/>
          <w:szCs w:val="28"/>
        </w:rPr>
        <w:t xml:space="preserve"> годов</w:t>
      </w:r>
      <w:r w:rsidR="00BF7A13" w:rsidRPr="00BF7A13">
        <w:rPr>
          <w:sz w:val="28"/>
          <w:szCs w:val="28"/>
        </w:rPr>
        <w:t>»</w:t>
      </w:r>
    </w:p>
    <w:p w:rsidR="0071346F" w:rsidRDefault="0071346F" w:rsidP="0071346F">
      <w:pPr>
        <w:rPr>
          <w:b/>
          <w:sz w:val="28"/>
          <w:szCs w:val="28"/>
        </w:rPr>
      </w:pPr>
    </w:p>
    <w:p w:rsidR="0071346F" w:rsidRDefault="0071346F" w:rsidP="0071346F">
      <w:pPr>
        <w:rPr>
          <w:b/>
          <w:sz w:val="28"/>
          <w:szCs w:val="28"/>
        </w:rPr>
      </w:pPr>
    </w:p>
    <w:p w:rsidR="00A54ABB" w:rsidRPr="006364F4" w:rsidRDefault="00146AEF" w:rsidP="00BF7A13">
      <w:pPr>
        <w:jc w:val="both"/>
        <w:rPr>
          <w:sz w:val="28"/>
        </w:rPr>
      </w:pPr>
      <w:r>
        <w:rPr>
          <w:sz w:val="28"/>
        </w:rPr>
        <w:t xml:space="preserve">   </w:t>
      </w:r>
      <w:r w:rsidR="00E144DB" w:rsidRPr="006364F4">
        <w:rPr>
          <w:sz w:val="28"/>
        </w:rPr>
        <w:t>В</w:t>
      </w:r>
      <w:r w:rsidR="00A54ABB" w:rsidRPr="006364F4">
        <w:rPr>
          <w:sz w:val="28"/>
        </w:rPr>
        <w:t xml:space="preserve"> соответствии с Бюджетным </w:t>
      </w:r>
      <w:r w:rsidR="006B1B51" w:rsidRPr="006364F4">
        <w:rPr>
          <w:sz w:val="28"/>
        </w:rPr>
        <w:t>к</w:t>
      </w:r>
      <w:r w:rsidR="00B92990">
        <w:rPr>
          <w:sz w:val="28"/>
        </w:rPr>
        <w:t>одексом РФ от 31</w:t>
      </w:r>
      <w:r w:rsidR="00A54ABB" w:rsidRPr="006364F4">
        <w:rPr>
          <w:sz w:val="28"/>
        </w:rPr>
        <w:t xml:space="preserve">.07.1998  № 145-ФЗ, Федеральным законом </w:t>
      </w:r>
      <w:r w:rsidR="006B1B51" w:rsidRPr="006364F4">
        <w:rPr>
          <w:sz w:val="28"/>
          <w:szCs w:val="28"/>
        </w:rPr>
        <w:t>от 06.10.2003  № 131-ФЗ</w:t>
      </w:r>
      <w:r>
        <w:rPr>
          <w:sz w:val="28"/>
          <w:szCs w:val="28"/>
        </w:rPr>
        <w:t xml:space="preserve"> </w:t>
      </w:r>
      <w:r w:rsidR="00A54ABB" w:rsidRPr="006364F4">
        <w:rPr>
          <w:sz w:val="28"/>
        </w:rPr>
        <w:t>«</w:t>
      </w:r>
      <w:r w:rsidR="00A54ABB" w:rsidRPr="006364F4">
        <w:rPr>
          <w:sz w:val="28"/>
          <w:szCs w:val="28"/>
        </w:rPr>
        <w:t>Об общих принципах организации местного самоупр</w:t>
      </w:r>
      <w:r w:rsidR="006B1B51" w:rsidRPr="006364F4">
        <w:rPr>
          <w:sz w:val="28"/>
          <w:szCs w:val="28"/>
        </w:rPr>
        <w:t xml:space="preserve">авления в Российской Федерации», руководствуясь Уставом </w:t>
      </w:r>
      <w:r>
        <w:rPr>
          <w:sz w:val="28"/>
          <w:szCs w:val="28"/>
        </w:rPr>
        <w:t>Знаменского</w:t>
      </w:r>
      <w:r w:rsidR="0071346F">
        <w:rPr>
          <w:sz w:val="28"/>
          <w:szCs w:val="28"/>
        </w:rPr>
        <w:t xml:space="preserve"> сельсовета </w:t>
      </w:r>
      <w:r w:rsidR="006B1B51" w:rsidRPr="006364F4">
        <w:rPr>
          <w:sz w:val="28"/>
          <w:szCs w:val="28"/>
        </w:rPr>
        <w:t xml:space="preserve"> Карасукского района Новосибирской области,</w:t>
      </w:r>
      <w:r w:rsidR="002C17DB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Знаменского</w:t>
      </w:r>
      <w:r w:rsidR="002C17DB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A54ABB" w:rsidRPr="006364F4" w:rsidRDefault="00A54ABB" w:rsidP="006B1B51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A54ABB" w:rsidRPr="00E86023" w:rsidRDefault="00A54ABB" w:rsidP="00A54ABB">
      <w:pPr>
        <w:tabs>
          <w:tab w:val="left" w:pos="709"/>
        </w:tabs>
        <w:jc w:val="both"/>
        <w:rPr>
          <w:b/>
          <w:sz w:val="28"/>
        </w:rPr>
      </w:pPr>
      <w:r w:rsidRPr="00E86023">
        <w:rPr>
          <w:b/>
          <w:sz w:val="28"/>
        </w:rPr>
        <w:t>РЕШИЛ:</w:t>
      </w:r>
    </w:p>
    <w:p w:rsidR="00DE48B3" w:rsidRDefault="009A7855" w:rsidP="009A785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 w:rsidR="00B92990">
        <w:rPr>
          <w:sz w:val="28"/>
        </w:rPr>
        <w:t>девят</w:t>
      </w:r>
      <w:r w:rsidR="009B23A8">
        <w:rPr>
          <w:sz w:val="28"/>
        </w:rPr>
        <w:t>ой</w:t>
      </w:r>
      <w:r w:rsidRPr="009A7855">
        <w:rPr>
          <w:sz w:val="28"/>
        </w:rPr>
        <w:t xml:space="preserve">  сессии</w:t>
      </w:r>
      <w:r w:rsidR="00146AEF"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 w:rsidR="00146AEF"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</w:t>
      </w:r>
      <w:r>
        <w:rPr>
          <w:sz w:val="28"/>
        </w:rPr>
        <w:t>совета Карасукского района</w:t>
      </w:r>
      <w:r w:rsidR="002C17DB">
        <w:rPr>
          <w:sz w:val="28"/>
        </w:rPr>
        <w:t xml:space="preserve"> Новосибирской области </w:t>
      </w:r>
      <w:r w:rsidR="002C17DB" w:rsidRPr="002C17DB">
        <w:rPr>
          <w:sz w:val="28"/>
        </w:rPr>
        <w:t>пятого созыва</w:t>
      </w:r>
      <w:r w:rsidR="00146AEF">
        <w:rPr>
          <w:sz w:val="28"/>
        </w:rPr>
        <w:t xml:space="preserve"> от </w:t>
      </w:r>
      <w:r w:rsidR="00B92990">
        <w:rPr>
          <w:sz w:val="28"/>
        </w:rPr>
        <w:t>27.12.2016 года</w:t>
      </w:r>
      <w:r w:rsidR="00146AEF">
        <w:rPr>
          <w:sz w:val="28"/>
        </w:rPr>
        <w:t xml:space="preserve"> </w:t>
      </w:r>
      <w:r>
        <w:rPr>
          <w:sz w:val="28"/>
        </w:rPr>
        <w:t xml:space="preserve"> № </w:t>
      </w:r>
      <w:r w:rsidR="00B92990">
        <w:rPr>
          <w:sz w:val="28"/>
        </w:rPr>
        <w:t xml:space="preserve"> 45</w:t>
      </w:r>
      <w:r w:rsidR="00146AEF">
        <w:rPr>
          <w:sz w:val="28"/>
        </w:rPr>
        <w:t xml:space="preserve"> </w:t>
      </w:r>
      <w:r>
        <w:rPr>
          <w:sz w:val="28"/>
        </w:rPr>
        <w:t xml:space="preserve">  «О бюджете  </w:t>
      </w:r>
      <w:r w:rsidR="00146AEF"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</w:t>
      </w:r>
      <w:r w:rsidR="00B92990">
        <w:rPr>
          <w:sz w:val="28"/>
        </w:rPr>
        <w:t>та Карасукского  района  на 2017 год и плановый период 2018 и 2019</w:t>
      </w:r>
      <w:r w:rsidRPr="009A7855">
        <w:rPr>
          <w:sz w:val="28"/>
        </w:rPr>
        <w:t xml:space="preserve"> годов»  следующие изменения:</w:t>
      </w:r>
    </w:p>
    <w:p w:rsidR="009A7855" w:rsidRPr="009A7855" w:rsidRDefault="00B92990" w:rsidP="00E1072B">
      <w:pPr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1.1</w:t>
      </w:r>
      <w:r w:rsidR="00DE48B3">
        <w:rPr>
          <w:sz w:val="28"/>
        </w:rPr>
        <w:t xml:space="preserve">.  </w:t>
      </w:r>
      <w:r w:rsidR="00AF6168">
        <w:rPr>
          <w:sz w:val="28"/>
        </w:rPr>
        <w:t>Приложение 4 таблица 1</w:t>
      </w:r>
      <w:r w:rsidR="009A7855" w:rsidRPr="009A7855">
        <w:rPr>
          <w:sz w:val="28"/>
        </w:rPr>
        <w:t xml:space="preserve"> к решению   изложить в новой  р</w:t>
      </w:r>
      <w:r>
        <w:rPr>
          <w:sz w:val="28"/>
        </w:rPr>
        <w:t>едакции, согласно   приложению 1</w:t>
      </w:r>
      <w:r w:rsidR="009A7855" w:rsidRPr="009A7855">
        <w:rPr>
          <w:sz w:val="28"/>
        </w:rPr>
        <w:t xml:space="preserve"> к настоящему решению.</w:t>
      </w:r>
    </w:p>
    <w:p w:rsidR="009A7855" w:rsidRDefault="009A7855" w:rsidP="00E1072B">
      <w:pPr>
        <w:tabs>
          <w:tab w:val="left" w:pos="567"/>
        </w:tabs>
        <w:ind w:firstLine="426"/>
        <w:jc w:val="both"/>
        <w:rPr>
          <w:sz w:val="28"/>
        </w:rPr>
      </w:pPr>
      <w:r w:rsidRPr="009A7855">
        <w:rPr>
          <w:sz w:val="28"/>
        </w:rPr>
        <w:t>1.</w:t>
      </w:r>
      <w:r w:rsidR="00B92990">
        <w:rPr>
          <w:sz w:val="28"/>
        </w:rPr>
        <w:t>2</w:t>
      </w:r>
      <w:r w:rsidR="00AF6168">
        <w:rPr>
          <w:sz w:val="28"/>
        </w:rPr>
        <w:t>. Приложение 6</w:t>
      </w:r>
      <w:r w:rsidRPr="009A7855">
        <w:rPr>
          <w:sz w:val="28"/>
        </w:rPr>
        <w:t xml:space="preserve"> к решению   изложить в новой  редакции, согласно   приложен</w:t>
      </w:r>
      <w:r w:rsidR="00B92990">
        <w:rPr>
          <w:sz w:val="28"/>
        </w:rPr>
        <w:t>ию 2</w:t>
      </w:r>
      <w:r w:rsidRPr="009A7855">
        <w:rPr>
          <w:sz w:val="28"/>
        </w:rPr>
        <w:t xml:space="preserve"> к настоящему решению.</w:t>
      </w:r>
    </w:p>
    <w:p w:rsidR="00AF6168" w:rsidRPr="009A7855" w:rsidRDefault="00AF6168" w:rsidP="00E1072B">
      <w:pPr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1.3.  Приложение 8 к решению изложить в новой редакции</w:t>
      </w:r>
      <w:r w:rsidR="00E1072B">
        <w:rPr>
          <w:sz w:val="28"/>
        </w:rPr>
        <w:t>,</w:t>
      </w:r>
      <w:r>
        <w:rPr>
          <w:sz w:val="28"/>
        </w:rPr>
        <w:t xml:space="preserve"> согласно приложения 3 к настоящему решению.</w:t>
      </w:r>
    </w:p>
    <w:p w:rsidR="009A7855" w:rsidRPr="009A7855" w:rsidRDefault="00AF6168" w:rsidP="00E1072B">
      <w:pPr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1.4</w:t>
      </w:r>
      <w:r w:rsidR="009A7855" w:rsidRPr="009A7855">
        <w:rPr>
          <w:sz w:val="28"/>
        </w:rPr>
        <w:t>.</w:t>
      </w:r>
      <w:r w:rsidR="009A7855" w:rsidRPr="009A7855">
        <w:rPr>
          <w:sz w:val="28"/>
        </w:rPr>
        <w:tab/>
        <w:t>Пункт 1 решения изложить в следующей редакции:</w:t>
      </w:r>
    </w:p>
    <w:p w:rsidR="009A7855" w:rsidRPr="009A7855" w:rsidRDefault="000E2093" w:rsidP="009A785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9A7855" w:rsidRPr="009A7855">
        <w:rPr>
          <w:sz w:val="28"/>
        </w:rPr>
        <w:t xml:space="preserve">Утвердить основные характеристики бюджета </w:t>
      </w:r>
      <w:r w:rsidR="00146AEF">
        <w:rPr>
          <w:sz w:val="28"/>
          <w:szCs w:val="28"/>
        </w:rPr>
        <w:t>Знаменского</w:t>
      </w:r>
      <w:r w:rsidR="009A7855" w:rsidRPr="009A7855">
        <w:rPr>
          <w:sz w:val="28"/>
        </w:rPr>
        <w:t xml:space="preserve"> сельсовета Карасукского  района Новосибирской области (далее - бюджет </w:t>
      </w:r>
      <w:r w:rsidR="00146AEF">
        <w:rPr>
          <w:sz w:val="28"/>
          <w:szCs w:val="28"/>
        </w:rPr>
        <w:t>Знаменского</w:t>
      </w:r>
      <w:r w:rsidR="00146AEF">
        <w:rPr>
          <w:sz w:val="28"/>
        </w:rPr>
        <w:t xml:space="preserve"> </w:t>
      </w:r>
      <w:r w:rsidR="009A7855">
        <w:rPr>
          <w:sz w:val="28"/>
        </w:rPr>
        <w:t xml:space="preserve">сельсовета) на </w:t>
      </w:r>
      <w:r w:rsidR="00B92990">
        <w:rPr>
          <w:sz w:val="28"/>
        </w:rPr>
        <w:t>2017</w:t>
      </w:r>
      <w:r w:rsidR="009A7855" w:rsidRPr="009A7855">
        <w:rPr>
          <w:sz w:val="28"/>
        </w:rPr>
        <w:t xml:space="preserve"> год:</w:t>
      </w:r>
    </w:p>
    <w:p w:rsidR="009A7855" w:rsidRPr="009A7855" w:rsidRDefault="009A7855" w:rsidP="009A7855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 общий объ</w:t>
      </w:r>
      <w:r>
        <w:rPr>
          <w:sz w:val="28"/>
        </w:rPr>
        <w:t xml:space="preserve">ем доходов бюджета </w:t>
      </w:r>
      <w:r w:rsidR="00146AEF"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сельсовета в сумме      </w:t>
      </w:r>
      <w:r w:rsidR="006C2A2D">
        <w:rPr>
          <w:sz w:val="28"/>
        </w:rPr>
        <w:t xml:space="preserve">4 475 042 </w:t>
      </w:r>
      <w:r w:rsidRPr="009A7855">
        <w:rPr>
          <w:sz w:val="28"/>
        </w:rPr>
        <w:t xml:space="preserve">рублей, в том числе общий объем межбюджетных трансфертов, получаемых из  других бюджетов бюджетной системы Российской Федерации в сумме      </w:t>
      </w:r>
      <w:r w:rsidR="006C2A2D">
        <w:rPr>
          <w:sz w:val="28"/>
        </w:rPr>
        <w:t>3 442 942</w:t>
      </w:r>
      <w:r w:rsidRPr="009A7855">
        <w:rPr>
          <w:sz w:val="28"/>
        </w:rPr>
        <w:t xml:space="preserve"> рублей;</w:t>
      </w:r>
    </w:p>
    <w:p w:rsidR="009A7855" w:rsidRPr="009A7855" w:rsidRDefault="009A7855" w:rsidP="009A7855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общий объем расходов  бюджета </w:t>
      </w:r>
      <w:r w:rsidR="00146AEF"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сельсовета в сумме      </w:t>
      </w:r>
      <w:r w:rsidR="006C2A2D">
        <w:rPr>
          <w:sz w:val="28"/>
        </w:rPr>
        <w:t>5 517 106 34</w:t>
      </w:r>
      <w:r w:rsidRPr="009A7855">
        <w:rPr>
          <w:sz w:val="28"/>
        </w:rPr>
        <w:t xml:space="preserve">  рублей;</w:t>
      </w:r>
    </w:p>
    <w:p w:rsidR="009A7855" w:rsidRDefault="009A7855" w:rsidP="009A7855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объем дефицита бюджета </w:t>
      </w:r>
      <w:r w:rsidR="00146AEF">
        <w:rPr>
          <w:sz w:val="28"/>
          <w:szCs w:val="28"/>
        </w:rPr>
        <w:t>Знаменского</w:t>
      </w:r>
      <w:r w:rsidR="00B92990">
        <w:rPr>
          <w:sz w:val="28"/>
        </w:rPr>
        <w:t xml:space="preserve"> сельсовета на 2017</w:t>
      </w:r>
      <w:r>
        <w:rPr>
          <w:sz w:val="28"/>
        </w:rPr>
        <w:t xml:space="preserve"> год  в сумме </w:t>
      </w:r>
      <w:r w:rsidR="006C2A2D">
        <w:rPr>
          <w:sz w:val="28"/>
        </w:rPr>
        <w:t>1 042 064, 34</w:t>
      </w:r>
      <w:r w:rsidR="00146AEF">
        <w:rPr>
          <w:sz w:val="28"/>
        </w:rPr>
        <w:t xml:space="preserve"> </w:t>
      </w:r>
      <w:r w:rsidRPr="009A7855">
        <w:rPr>
          <w:sz w:val="28"/>
        </w:rPr>
        <w:t xml:space="preserve"> рублей».</w:t>
      </w:r>
    </w:p>
    <w:p w:rsidR="00E1072B" w:rsidRDefault="00E1072B" w:rsidP="00E1072B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1.5. </w:t>
      </w:r>
      <w:r w:rsidRPr="00AC1664">
        <w:rPr>
          <w:sz w:val="28"/>
          <w:szCs w:val="28"/>
        </w:rPr>
        <w:t xml:space="preserve">В пункте 18 решения слова «на 2017 год – </w:t>
      </w:r>
      <w:r w:rsidR="006C2A2D">
        <w:rPr>
          <w:sz w:val="28"/>
          <w:szCs w:val="28"/>
        </w:rPr>
        <w:t>1 295 700</w:t>
      </w:r>
      <w:r w:rsidRPr="00AC1664">
        <w:rPr>
          <w:sz w:val="28"/>
          <w:szCs w:val="28"/>
        </w:rPr>
        <w:t xml:space="preserve"> рублей» замет</w:t>
      </w:r>
      <w:r>
        <w:rPr>
          <w:sz w:val="28"/>
          <w:szCs w:val="28"/>
        </w:rPr>
        <w:t xml:space="preserve">ь словами «на 2017 год </w:t>
      </w:r>
      <w:r w:rsidR="006C2A2D">
        <w:rPr>
          <w:sz w:val="28"/>
          <w:szCs w:val="28"/>
        </w:rPr>
        <w:t>1 327 596,68</w:t>
      </w:r>
      <w:r w:rsidRPr="00AC1664">
        <w:rPr>
          <w:sz w:val="28"/>
          <w:szCs w:val="28"/>
        </w:rPr>
        <w:t xml:space="preserve"> рублей».</w:t>
      </w:r>
    </w:p>
    <w:p w:rsidR="00E1072B" w:rsidRPr="00E1072B" w:rsidRDefault="00E1072B" w:rsidP="00E1072B">
      <w:pPr>
        <w:ind w:firstLine="426"/>
        <w:rPr>
          <w:sz w:val="28"/>
          <w:szCs w:val="28"/>
        </w:rPr>
      </w:pPr>
      <w:r w:rsidRPr="00E1072B">
        <w:rPr>
          <w:sz w:val="28"/>
          <w:szCs w:val="28"/>
        </w:rPr>
        <w:t>2.  Решение вступает в силу с момента опубликования.</w:t>
      </w:r>
    </w:p>
    <w:p w:rsidR="00602B52" w:rsidRPr="004528AA" w:rsidRDefault="00E1072B" w:rsidP="00E107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855">
        <w:rPr>
          <w:sz w:val="28"/>
          <w:szCs w:val="28"/>
        </w:rPr>
        <w:t xml:space="preserve">. </w:t>
      </w:r>
      <w:r w:rsidR="00602B52" w:rsidRPr="004528AA">
        <w:rPr>
          <w:sz w:val="28"/>
          <w:szCs w:val="28"/>
        </w:rPr>
        <w:t xml:space="preserve"> Решение подлежит официальному опубликованию не позднее 10 дней после его подписания в установленном порядке в газете «Вестник </w:t>
      </w:r>
      <w:r w:rsidR="00146AEF">
        <w:rPr>
          <w:sz w:val="28"/>
        </w:rPr>
        <w:t xml:space="preserve">Знаменского </w:t>
      </w:r>
      <w:r w:rsidR="00602B52" w:rsidRPr="004528AA">
        <w:rPr>
          <w:sz w:val="28"/>
          <w:szCs w:val="28"/>
        </w:rPr>
        <w:t>сельсовета».</w:t>
      </w:r>
    </w:p>
    <w:p w:rsidR="00A54ABB" w:rsidRDefault="00A54ABB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Pr="006364F4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6023" w:rsidRPr="005A5DA5" w:rsidRDefault="00E86023" w:rsidP="00E86023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Председатель Совета депутатов                       Глава </w:t>
      </w:r>
      <w:r>
        <w:rPr>
          <w:sz w:val="28"/>
          <w:szCs w:val="28"/>
        </w:rPr>
        <w:t xml:space="preserve">Знаменского </w:t>
      </w:r>
      <w:r w:rsidRPr="005A5DA5">
        <w:rPr>
          <w:sz w:val="28"/>
          <w:szCs w:val="28"/>
        </w:rPr>
        <w:t xml:space="preserve"> сельсовета  </w:t>
      </w:r>
    </w:p>
    <w:p w:rsidR="00E86023" w:rsidRPr="005A5DA5" w:rsidRDefault="00E86023" w:rsidP="00E86023">
      <w:pPr>
        <w:rPr>
          <w:sz w:val="28"/>
          <w:szCs w:val="28"/>
        </w:rPr>
      </w:pPr>
      <w:r>
        <w:rPr>
          <w:sz w:val="28"/>
          <w:szCs w:val="28"/>
        </w:rPr>
        <w:t xml:space="preserve">Знаменского </w:t>
      </w:r>
      <w:r w:rsidRPr="005A5DA5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</w:t>
      </w:r>
      <w:r w:rsidRPr="005A5DA5">
        <w:rPr>
          <w:sz w:val="28"/>
          <w:szCs w:val="28"/>
        </w:rPr>
        <w:t>Карасукского района</w:t>
      </w:r>
    </w:p>
    <w:p w:rsidR="00E86023" w:rsidRPr="005A5DA5" w:rsidRDefault="00E86023" w:rsidP="00E86023">
      <w:pPr>
        <w:rPr>
          <w:sz w:val="28"/>
          <w:szCs w:val="28"/>
        </w:rPr>
      </w:pPr>
      <w:r w:rsidRPr="005A5DA5">
        <w:rPr>
          <w:sz w:val="28"/>
          <w:szCs w:val="28"/>
        </w:rPr>
        <w:t>Карасукского района                                         Новосибирской области</w:t>
      </w:r>
    </w:p>
    <w:p w:rsidR="00E86023" w:rsidRPr="005A5DA5" w:rsidRDefault="00E86023" w:rsidP="00E86023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E86023" w:rsidRPr="005A5DA5" w:rsidRDefault="00E86023" w:rsidP="00E86023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Е.А. Мищенко                        </w:t>
      </w:r>
      <w:r w:rsidRPr="005A5DA5">
        <w:rPr>
          <w:sz w:val="28"/>
          <w:szCs w:val="28"/>
        </w:rPr>
        <w:t xml:space="preserve">   ____________ </w:t>
      </w:r>
      <w:r>
        <w:rPr>
          <w:sz w:val="28"/>
          <w:szCs w:val="28"/>
        </w:rPr>
        <w:t xml:space="preserve"> Н.Я.Зотова</w:t>
      </w:r>
    </w:p>
    <w:p w:rsidR="00E86023" w:rsidRPr="005A5DA5" w:rsidRDefault="00E86023" w:rsidP="00E86023">
      <w:pPr>
        <w:rPr>
          <w:sz w:val="28"/>
          <w:szCs w:val="28"/>
        </w:rPr>
      </w:pPr>
    </w:p>
    <w:p w:rsidR="00E86023" w:rsidRPr="004528AA" w:rsidRDefault="00E86023" w:rsidP="00E86023">
      <w:pPr>
        <w:tabs>
          <w:tab w:val="left" w:pos="1845"/>
        </w:tabs>
        <w:jc w:val="both"/>
        <w:rPr>
          <w:sz w:val="28"/>
        </w:rPr>
      </w:pPr>
    </w:p>
    <w:p w:rsidR="00D42E48" w:rsidRPr="004528AA" w:rsidRDefault="00D42E48" w:rsidP="00D42E48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C48EE" w:rsidRDefault="003C48EE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A76B92">
      <w:pPr>
        <w:jc w:val="center"/>
        <w:rPr>
          <w:sz w:val="24"/>
          <w:szCs w:val="24"/>
        </w:rPr>
      </w:pPr>
    </w:p>
    <w:p w:rsidR="00A76B92" w:rsidRDefault="00A76B92" w:rsidP="00A76B92">
      <w:pPr>
        <w:jc w:val="center"/>
        <w:rPr>
          <w:sz w:val="24"/>
          <w:szCs w:val="24"/>
        </w:rPr>
      </w:pPr>
    </w:p>
    <w:p w:rsidR="00A76B92" w:rsidRDefault="00A76B92" w:rsidP="00A76B92">
      <w:pPr>
        <w:jc w:val="center"/>
        <w:rPr>
          <w:sz w:val="24"/>
          <w:szCs w:val="24"/>
        </w:rPr>
      </w:pPr>
    </w:p>
    <w:p w:rsidR="00A76B92" w:rsidRDefault="00A76B92" w:rsidP="00A76B92">
      <w:pPr>
        <w:jc w:val="center"/>
        <w:rPr>
          <w:sz w:val="24"/>
          <w:szCs w:val="24"/>
        </w:rPr>
      </w:pPr>
    </w:p>
    <w:p w:rsidR="00A76B92" w:rsidRDefault="00A76B92" w:rsidP="00A76B92">
      <w:pPr>
        <w:jc w:val="center"/>
        <w:rPr>
          <w:sz w:val="24"/>
          <w:szCs w:val="24"/>
        </w:rPr>
      </w:pPr>
    </w:p>
    <w:p w:rsidR="00A76B92" w:rsidRPr="00B5250A" w:rsidRDefault="00A76B92" w:rsidP="00A76B92">
      <w:pPr>
        <w:jc w:val="center"/>
        <w:rPr>
          <w:sz w:val="24"/>
          <w:szCs w:val="24"/>
        </w:rPr>
      </w:pPr>
    </w:p>
    <w:p w:rsidR="00A76B92" w:rsidRDefault="00A76B92" w:rsidP="00A76B92">
      <w:pPr>
        <w:jc w:val="right"/>
        <w:rPr>
          <w:sz w:val="24"/>
          <w:szCs w:val="24"/>
        </w:rPr>
        <w:sectPr w:rsidR="00A76B92" w:rsidSect="00A76B92">
          <w:pgSz w:w="11906" w:h="16838"/>
          <w:pgMar w:top="284" w:right="567" w:bottom="284" w:left="1276" w:header="720" w:footer="720" w:gutter="0"/>
          <w:cols w:space="720"/>
          <w:docGrid w:linePitch="360"/>
        </w:sectPr>
      </w:pPr>
    </w:p>
    <w:p w:rsidR="00975D37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975D37" w:rsidRDefault="00975D37" w:rsidP="00A76B92">
      <w:pPr>
        <w:jc w:val="right"/>
        <w:rPr>
          <w:sz w:val="24"/>
          <w:szCs w:val="24"/>
        </w:rPr>
      </w:pPr>
    </w:p>
    <w:p w:rsidR="00975D37" w:rsidRDefault="00975D37" w:rsidP="00A76B92">
      <w:pPr>
        <w:jc w:val="right"/>
        <w:rPr>
          <w:sz w:val="24"/>
          <w:szCs w:val="24"/>
        </w:rPr>
      </w:pPr>
    </w:p>
    <w:tbl>
      <w:tblPr>
        <w:tblW w:w="16382" w:type="dxa"/>
        <w:tblInd w:w="93" w:type="dxa"/>
        <w:tblLook w:val="04A0"/>
      </w:tblPr>
      <w:tblGrid>
        <w:gridCol w:w="5920"/>
        <w:gridCol w:w="5082"/>
        <w:gridCol w:w="2940"/>
        <w:gridCol w:w="1433"/>
        <w:gridCol w:w="299"/>
        <w:gridCol w:w="257"/>
        <w:gridCol w:w="228"/>
        <w:gridCol w:w="223"/>
      </w:tblGrid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B92">
              <w:rPr>
                <w:color w:val="000000"/>
                <w:sz w:val="24"/>
                <w:szCs w:val="24"/>
                <w:lang w:eastAsia="ru-RU"/>
              </w:rPr>
              <w:t xml:space="preserve">         ПРИЛОЖЕНИЕ  1</w:t>
            </w:r>
          </w:p>
        </w:tc>
      </w:tr>
      <w:tr w:rsidR="00975D37" w:rsidRPr="00A76B92" w:rsidTr="001F6003">
        <w:trPr>
          <w:trHeight w:val="315"/>
        </w:trPr>
        <w:tc>
          <w:tcPr>
            <w:tcW w:w="16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B92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Решению  Совета депутатов </w:t>
            </w: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B92">
              <w:rPr>
                <w:color w:val="000000"/>
                <w:sz w:val="24"/>
                <w:szCs w:val="24"/>
                <w:lang w:eastAsia="ru-RU"/>
              </w:rPr>
              <w:t xml:space="preserve">          Знаменского сельсовета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E86023" w:rsidP="00E8602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75D37" w:rsidRPr="00A76B92">
              <w:rPr>
                <w:color w:val="000000"/>
                <w:sz w:val="24"/>
                <w:szCs w:val="24"/>
                <w:lang w:eastAsia="ru-RU"/>
              </w:rPr>
              <w:t>Карасукского района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E86023" w:rsidP="00E8602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D37" w:rsidRPr="00A76B92">
              <w:rPr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B92">
              <w:rPr>
                <w:color w:val="000000"/>
                <w:sz w:val="24"/>
                <w:szCs w:val="24"/>
                <w:lang w:eastAsia="ru-RU"/>
              </w:rPr>
              <w:t xml:space="preserve">         пятого созыва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E86023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E86023" w:rsidRDefault="00E86023" w:rsidP="001F600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86023">
              <w:rPr>
                <w:sz w:val="24"/>
                <w:szCs w:val="24"/>
                <w:lang w:eastAsia="ru-RU"/>
              </w:rPr>
              <w:t xml:space="preserve">         от 27.12</w:t>
            </w:r>
            <w:r w:rsidR="00975D37" w:rsidRPr="00E86023">
              <w:rPr>
                <w:sz w:val="24"/>
                <w:szCs w:val="24"/>
                <w:lang w:eastAsia="ru-RU"/>
              </w:rPr>
              <w:t xml:space="preserve">.2017г. № </w:t>
            </w:r>
            <w:r w:rsidRPr="00E86023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855"/>
        </w:trPr>
        <w:tc>
          <w:tcPr>
            <w:tcW w:w="15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Знаменского сельсовета  на 2017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15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70"/>
        </w:trPr>
        <w:tc>
          <w:tcPr>
            <w:tcW w:w="1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                                             (тыс</w:t>
            </w:r>
            <w:proofErr w:type="gramStart"/>
            <w:r w:rsidRPr="00A76B92">
              <w:rPr>
                <w:rFonts w:ascii="Arial" w:hAnsi="Arial" w:cs="Arial"/>
                <w:b/>
                <w:bCs/>
                <w:lang w:eastAsia="ru-RU"/>
              </w:rPr>
              <w:t>.р</w:t>
            </w:r>
            <w:proofErr w:type="gramEnd"/>
            <w:r w:rsidRPr="00A76B92">
              <w:rPr>
                <w:rFonts w:ascii="Arial" w:hAnsi="Arial" w:cs="Arial"/>
                <w:b/>
                <w:bCs/>
                <w:lang w:eastAsia="ru-RU"/>
              </w:rPr>
              <w:t>уб.)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1002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lang w:eastAsia="ru-RU"/>
              </w:rPr>
              <w:t>Код ППП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lang w:eastAsia="ru-RU"/>
              </w:rPr>
              <w:t>Сумма на 2017 год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229,50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229,40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Доходы от уплаты  акзизов на дизельное топливо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1 03 02230 01 0000 110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245,80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lastRenderedPageBreak/>
              <w:t>Доходы от уплаты  акзизов на моторные масла для дизельных и (или</w:t>
            </w:r>
            <w:proofErr w:type="gramStart"/>
            <w:r w:rsidRPr="00A76B92">
              <w:rPr>
                <w:rFonts w:ascii="Arial" w:hAnsi="Arial" w:cs="Arial"/>
                <w:lang w:eastAsia="ru-RU"/>
              </w:rPr>
              <w:t>)к</w:t>
            </w:r>
            <w:proofErr w:type="gramEnd"/>
            <w:r w:rsidRPr="00A76B92">
              <w:rPr>
                <w:rFonts w:ascii="Arial" w:hAnsi="Arial" w:cs="Arial"/>
                <w:lang w:eastAsia="ru-RU"/>
              </w:rPr>
              <w:t>арбюраторных (инжекторных)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1 03 02240 01 0000 110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2,40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Доходы от уплаты  акзизов на автомобильный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1 03 02250 01 0000 110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399,10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1 03 02260 01 0000 110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-47,70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104,50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17,30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 и  с физических лиц</w:t>
            </w:r>
            <w:proofErr w:type="gramStart"/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276,70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6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Земельный налог с организаций</w:t>
            </w:r>
            <w:proofErr w:type="gramStart"/>
            <w:r w:rsidRPr="00A76B92">
              <w:rPr>
                <w:rFonts w:ascii="Arial" w:hAnsi="Arial" w:cs="Arial"/>
                <w:lang w:eastAsia="ru-RU"/>
              </w:rPr>
              <w:t>,о</w:t>
            </w:r>
            <w:proofErr w:type="gramEnd"/>
            <w:r w:rsidRPr="00A76B92">
              <w:rPr>
                <w:rFonts w:ascii="Arial" w:hAnsi="Arial" w:cs="Arial"/>
                <w:lang w:eastAsia="ru-RU"/>
              </w:rPr>
              <w:t>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76,00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8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  <w:proofErr w:type="gramStart"/>
            <w:r w:rsidRPr="00A76B92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A76B92">
              <w:rPr>
                <w:rFonts w:ascii="Arial" w:hAnsi="Arial" w:cs="Arial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200,70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налоговые доходы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1 227,60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75D37" w:rsidRPr="00A76B92" w:rsidTr="001F6003">
        <w:trPr>
          <w:trHeight w:val="15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1 11 05035 10 0000 120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4,50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неналоговые доходы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 налоговые и неналоговые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1 232,10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75D37" w:rsidRPr="00A76B92" w:rsidTr="001F6003">
        <w:trPr>
          <w:trHeight w:val="6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344,20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D37" w:rsidRPr="00A76B92" w:rsidTr="001F6003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2 510,10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Дотации бюджетам поселений: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2 854,30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75D37" w:rsidRPr="00A76B92" w:rsidTr="001F6003">
        <w:trPr>
          <w:trHeight w:val="8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D37" w:rsidRPr="00A76B92" w:rsidRDefault="00975D37" w:rsidP="001F600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76B92">
              <w:rPr>
                <w:sz w:val="22"/>
                <w:szCs w:val="22"/>
                <w:lang w:eastAsia="ru-RU"/>
              </w:rPr>
              <w:t>2 02 35118 10 0000 151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80,842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129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Межбюджетные трансферты</w:t>
            </w:r>
            <w:proofErr w:type="gramStart"/>
            <w:r w:rsidRPr="00A76B92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A76B92">
              <w:rPr>
                <w:rFonts w:ascii="Arial" w:hAnsi="Arial" w:cs="Arial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2 02 40014 10 0000 151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73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2 02 49999 10 0000 151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307,80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76B9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Субсидии бюджетам поселений: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388,642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безвозмездные поступления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3 242,942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375"/>
        </w:trPr>
        <w:tc>
          <w:tcPr>
            <w:tcW w:w="13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доходы: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D37" w:rsidRPr="00A76B92" w:rsidRDefault="00975D37" w:rsidP="001F60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A76B92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4 475,042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75D37" w:rsidRPr="00A76B92" w:rsidTr="001F6003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D37" w:rsidRPr="00A76B92" w:rsidRDefault="00975D37" w:rsidP="001F60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975D37" w:rsidRDefault="00975D37" w:rsidP="00A76B92">
      <w:pPr>
        <w:jc w:val="right"/>
        <w:rPr>
          <w:sz w:val="24"/>
          <w:szCs w:val="24"/>
        </w:rPr>
      </w:pPr>
    </w:p>
    <w:p w:rsidR="00975D37" w:rsidRDefault="00975D37" w:rsidP="00A76B92">
      <w:pPr>
        <w:jc w:val="right"/>
        <w:rPr>
          <w:sz w:val="24"/>
          <w:szCs w:val="24"/>
        </w:rPr>
      </w:pPr>
    </w:p>
    <w:p w:rsidR="00975D37" w:rsidRDefault="00975D37" w:rsidP="00A76B92">
      <w:pPr>
        <w:jc w:val="right"/>
        <w:rPr>
          <w:sz w:val="24"/>
          <w:szCs w:val="24"/>
        </w:rPr>
      </w:pPr>
    </w:p>
    <w:p w:rsidR="00975D37" w:rsidRDefault="00975D37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E86023" w:rsidRDefault="00E86023" w:rsidP="00A76B92">
      <w:pPr>
        <w:jc w:val="right"/>
        <w:rPr>
          <w:sz w:val="24"/>
          <w:szCs w:val="24"/>
        </w:rPr>
      </w:pP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86023">
        <w:rPr>
          <w:sz w:val="24"/>
          <w:szCs w:val="24"/>
        </w:rPr>
        <w:t xml:space="preserve">                   Приложение  2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Знаменского </w:t>
      </w:r>
      <w:r w:rsidRPr="00B5250A">
        <w:rPr>
          <w:sz w:val="24"/>
          <w:szCs w:val="24"/>
        </w:rPr>
        <w:t xml:space="preserve">сельсовета 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 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86023">
        <w:rPr>
          <w:sz w:val="24"/>
          <w:szCs w:val="24"/>
        </w:rPr>
        <w:t xml:space="preserve">от </w:t>
      </w:r>
      <w:r w:rsidRPr="00E86023">
        <w:rPr>
          <w:sz w:val="24"/>
          <w:szCs w:val="24"/>
        </w:rPr>
        <w:t xml:space="preserve"> </w:t>
      </w:r>
      <w:r w:rsidR="00E86023" w:rsidRPr="00E86023">
        <w:rPr>
          <w:sz w:val="24"/>
          <w:szCs w:val="24"/>
        </w:rPr>
        <w:t>27.12</w:t>
      </w:r>
      <w:r w:rsidRPr="00E86023">
        <w:rPr>
          <w:sz w:val="24"/>
          <w:szCs w:val="24"/>
        </w:rPr>
        <w:t>.2017 №</w:t>
      </w:r>
      <w:r w:rsidR="00E86023">
        <w:rPr>
          <w:sz w:val="24"/>
          <w:szCs w:val="24"/>
        </w:rPr>
        <w:t>96</w:t>
      </w:r>
    </w:p>
    <w:p w:rsidR="00A76B92" w:rsidRPr="00B5250A" w:rsidRDefault="00A76B92" w:rsidP="00A76B92">
      <w:pPr>
        <w:jc w:val="center"/>
        <w:rPr>
          <w:sz w:val="24"/>
          <w:szCs w:val="24"/>
        </w:rPr>
      </w:pPr>
    </w:p>
    <w:p w:rsidR="00A76B92" w:rsidRPr="00B5250A" w:rsidRDefault="00A76B92" w:rsidP="00A76B92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2017 </w:t>
      </w:r>
      <w:r w:rsidRPr="00B5250A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 xml:space="preserve"> по разделам</w:t>
      </w:r>
      <w:proofErr w:type="gramStart"/>
      <w:r w:rsidRPr="00B5250A">
        <w:rPr>
          <w:b/>
          <w:sz w:val="24"/>
          <w:szCs w:val="24"/>
        </w:rPr>
        <w:t xml:space="preserve"> ,</w:t>
      </w:r>
      <w:proofErr w:type="gramEnd"/>
      <w:r w:rsidRPr="00B5250A">
        <w:rPr>
          <w:b/>
          <w:sz w:val="24"/>
          <w:szCs w:val="24"/>
        </w:rPr>
        <w:t xml:space="preserve">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Знаменского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A76B92" w:rsidRPr="00B5250A" w:rsidRDefault="00A76B92" w:rsidP="00A76B92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76B92" w:rsidRPr="00B5250A" w:rsidRDefault="00A76B92" w:rsidP="00A76B92">
      <w:pPr>
        <w:rPr>
          <w:sz w:val="24"/>
          <w:szCs w:val="24"/>
        </w:rPr>
      </w:pPr>
    </w:p>
    <w:p w:rsidR="00A76B92" w:rsidRPr="00B5250A" w:rsidRDefault="00A76B92" w:rsidP="00A76B92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559"/>
        <w:gridCol w:w="5085"/>
        <w:gridCol w:w="1020"/>
      </w:tblGrid>
      <w:tr w:rsidR="00A76B92" w:rsidRPr="00B5250A" w:rsidTr="00A76B92">
        <w:trPr>
          <w:gridAfter w:val="2"/>
          <w:wAfter w:w="6105" w:type="dxa"/>
          <w:trHeight w:val="341"/>
        </w:trPr>
        <w:tc>
          <w:tcPr>
            <w:tcW w:w="8085" w:type="dxa"/>
            <w:gridSpan w:val="5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A76B92" w:rsidRPr="00B5250A" w:rsidRDefault="00A76B92" w:rsidP="00A76B92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A76B92" w:rsidRPr="00B5250A" w:rsidTr="00A76B92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Знаменского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76B92" w:rsidRPr="00DA41AD" w:rsidRDefault="00A76B92" w:rsidP="00A76B9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B92" w:rsidRPr="008263FB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5517,10634</w:t>
            </w:r>
          </w:p>
        </w:tc>
      </w:tr>
      <w:tr w:rsidR="00A76B92" w:rsidRPr="00B5250A" w:rsidTr="00A76B92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5D3A6D" w:rsidRDefault="00A76B92" w:rsidP="00A76B9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8263FB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2073,70158</w:t>
            </w:r>
          </w:p>
        </w:tc>
      </w:tr>
      <w:tr w:rsidR="00A76B92" w:rsidRPr="00B5250A" w:rsidTr="00A76B92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A76B92" w:rsidRPr="00DC445D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76B92" w:rsidRPr="00DC445D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76B92" w:rsidRPr="00DC445D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76B92" w:rsidRPr="00DC445D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A76B92" w:rsidRPr="00B5250A" w:rsidTr="00A76B92">
        <w:trPr>
          <w:gridAfter w:val="2"/>
          <w:wAfter w:w="6105" w:type="dxa"/>
          <w:trHeight w:val="65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1592,40158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5B30EA" w:rsidRDefault="00A76B92" w:rsidP="00A76B92">
            <w:pPr>
              <w:jc w:val="center"/>
              <w:rPr>
                <w:sz w:val="24"/>
                <w:szCs w:val="24"/>
              </w:rPr>
            </w:pP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5B30EA" w:rsidRDefault="00A76B92" w:rsidP="00A76B92">
            <w:pPr>
              <w:jc w:val="center"/>
              <w:rPr>
                <w:sz w:val="24"/>
                <w:szCs w:val="24"/>
              </w:rPr>
            </w:pP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F42F3E" w:rsidRDefault="00A76B92" w:rsidP="00A76B92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42F3E">
              <w:rPr>
                <w:sz w:val="24"/>
                <w:szCs w:val="24"/>
              </w:rPr>
              <w:lastRenderedPageBreak/>
              <w:t>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76B92" w:rsidRPr="00F42F3E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840" w:type="dxa"/>
          </w:tcPr>
          <w:p w:rsidR="00A76B92" w:rsidRPr="00F42F3E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F42F3E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F42F3E" w:rsidRDefault="00A76B92" w:rsidP="00A76B92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F42F3E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76B92" w:rsidRPr="00F42F3E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1074,8639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1074,8639</w:t>
            </w:r>
          </w:p>
        </w:tc>
      </w:tr>
      <w:tr w:rsidR="00A76B92" w:rsidRPr="00B5250A" w:rsidTr="00A76B92">
        <w:trPr>
          <w:gridAfter w:val="2"/>
          <w:wAfter w:w="6105" w:type="dxa"/>
          <w:trHeight w:val="136"/>
        </w:trPr>
        <w:tc>
          <w:tcPr>
            <w:tcW w:w="8079" w:type="dxa"/>
            <w:gridSpan w:val="4"/>
          </w:tcPr>
          <w:p w:rsidR="00A76B92" w:rsidRPr="00DC445D" w:rsidRDefault="00A76B92" w:rsidP="00A76B92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810F2A" w:rsidRDefault="00A76B92" w:rsidP="00A76B92">
            <w:pPr>
              <w:rPr>
                <w:b/>
                <w:sz w:val="24"/>
                <w:szCs w:val="24"/>
              </w:rPr>
            </w:pPr>
            <w:r w:rsidRPr="00810F2A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DC445D" w:rsidRDefault="00A76B92" w:rsidP="00A76B92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474,50768</w:t>
            </w:r>
          </w:p>
        </w:tc>
      </w:tr>
      <w:tr w:rsidR="00A76B92" w:rsidRPr="00B5250A" w:rsidTr="00A76B92">
        <w:trPr>
          <w:gridAfter w:val="2"/>
          <w:wAfter w:w="6105" w:type="dxa"/>
          <w:trHeight w:val="136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474,50768</w:t>
            </w:r>
          </w:p>
        </w:tc>
      </w:tr>
      <w:tr w:rsidR="00A76B92" w:rsidRPr="00B5250A" w:rsidTr="00A76B92">
        <w:trPr>
          <w:gridAfter w:val="2"/>
          <w:wAfter w:w="6105" w:type="dxa"/>
          <w:trHeight w:val="257"/>
        </w:trPr>
        <w:tc>
          <w:tcPr>
            <w:tcW w:w="8079" w:type="dxa"/>
            <w:gridSpan w:val="4"/>
          </w:tcPr>
          <w:p w:rsidR="00A76B92" w:rsidRPr="00DC445D" w:rsidRDefault="00A76B92" w:rsidP="00A76B92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76B92" w:rsidRPr="00DC445D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DC445D" w:rsidRDefault="00A76B92" w:rsidP="00A76B92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76B92" w:rsidRPr="00DC445D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43,030</w:t>
            </w:r>
          </w:p>
        </w:tc>
      </w:tr>
      <w:tr w:rsidR="00A76B92" w:rsidRPr="00B5250A" w:rsidTr="00A76B92">
        <w:trPr>
          <w:gridAfter w:val="2"/>
          <w:wAfter w:w="6105" w:type="dxa"/>
          <w:trHeight w:val="257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43,030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181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181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04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04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12,0</w:t>
            </w:r>
          </w:p>
        </w:tc>
      </w:tr>
      <w:tr w:rsidR="00A76B92" w:rsidRPr="00B5250A" w:rsidTr="00A76B92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A76B92" w:rsidRPr="00B5250A" w:rsidTr="00A76B92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A76B92" w:rsidRPr="00B5250A" w:rsidTr="00A76B92">
        <w:trPr>
          <w:gridAfter w:val="2"/>
          <w:wAfter w:w="6105" w:type="dxa"/>
          <w:trHeight w:val="333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A76B92" w:rsidRPr="00B5250A" w:rsidTr="00A76B92">
        <w:trPr>
          <w:gridAfter w:val="2"/>
          <w:wAfter w:w="6105" w:type="dxa"/>
          <w:trHeight w:val="333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6A163F" w:rsidRDefault="00A76B92" w:rsidP="00A76B92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A76B92" w:rsidRPr="006A163F" w:rsidRDefault="00A76B92" w:rsidP="00A76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6A163F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76B92" w:rsidRPr="006A163F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6A163F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6A163F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6A163F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BE2DF6" w:rsidRDefault="00A76B92" w:rsidP="00A76B92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A76B92" w:rsidRPr="00BE2DF6" w:rsidRDefault="00A76B92" w:rsidP="00A76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E2DF6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76B92" w:rsidRPr="00BE2DF6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E2DF6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76B92" w:rsidRPr="00BE2DF6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E2DF6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80,842</w:t>
            </w:r>
          </w:p>
        </w:tc>
      </w:tr>
      <w:tr w:rsidR="00A76B92" w:rsidRPr="00B5250A" w:rsidTr="00A76B92">
        <w:trPr>
          <w:trHeight w:val="14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80,842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</w:p>
        </w:tc>
      </w:tr>
      <w:tr w:rsidR="00A76B92" w:rsidRPr="00B5250A" w:rsidTr="00A76B92">
        <w:trPr>
          <w:gridAfter w:val="2"/>
          <w:wAfter w:w="6105" w:type="dxa"/>
          <w:trHeight w:val="665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76B92" w:rsidRPr="006A163F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80,842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6A163F" w:rsidRDefault="00A76B92" w:rsidP="00A76B92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76B92" w:rsidRPr="006A163F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80,842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B92" w:rsidRPr="00B5250A" w:rsidTr="00A76B92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397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523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523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A76B92" w:rsidRPr="00BE2DF6" w:rsidRDefault="00A76B92" w:rsidP="00A76B92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B5250A" w:rsidTr="00A76B92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4C6321" w:rsidTr="00A76B92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  <w:vAlign w:val="bottom"/>
          </w:tcPr>
          <w:p w:rsidR="00A76B92" w:rsidRPr="004C6321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A76B92" w:rsidRPr="004C6321" w:rsidRDefault="00A76B92" w:rsidP="00A76B92">
            <w:pPr>
              <w:rPr>
                <w:b/>
                <w:sz w:val="24"/>
                <w:szCs w:val="24"/>
              </w:rPr>
            </w:pPr>
            <w:r w:rsidRPr="004C6321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4C6321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4C6321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A76B92" w:rsidRPr="004C6321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4C6321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4C6321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B5250A" w:rsidTr="00A76B92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1931D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B5250A" w:rsidTr="00A76B92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1931D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B5250A" w:rsidTr="00A76B92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1931D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1484,15998</w:t>
            </w:r>
          </w:p>
        </w:tc>
      </w:tr>
      <w:tr w:rsidR="00A76B92" w:rsidRPr="00B5250A" w:rsidTr="00A76B92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320,3061</w:t>
            </w:r>
          </w:p>
        </w:tc>
      </w:tr>
      <w:tr w:rsidR="00A76B92" w:rsidRPr="00B5250A" w:rsidTr="00A76B92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B92" w:rsidRPr="00B5250A" w:rsidTr="00A76B92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05 1 00 03380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B92" w:rsidRPr="00B5250A" w:rsidTr="00A76B92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05 1 00 03380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B92" w:rsidRPr="00B5250A" w:rsidTr="00A76B92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 закупка товаров, работ и услуг для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05 1 00 03380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8263FB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B92" w:rsidRPr="00A21F01" w:rsidTr="00A76B92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bottom"/>
          </w:tcPr>
          <w:p w:rsidR="00A76B92" w:rsidRPr="00B5250A" w:rsidRDefault="00A76B92" w:rsidP="00A76B92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2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810F2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320,3061</w:t>
            </w:r>
          </w:p>
        </w:tc>
      </w:tr>
      <w:tr w:rsidR="00A76B92" w:rsidRPr="00B5250A" w:rsidTr="00A76B92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bottom"/>
          </w:tcPr>
          <w:p w:rsidR="00A76B92" w:rsidRPr="00B5250A" w:rsidRDefault="00A76B92" w:rsidP="00A76B92">
            <w:pPr>
              <w:pStyle w:val="a9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2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320,3061</w:t>
            </w:r>
          </w:p>
        </w:tc>
      </w:tr>
      <w:tr w:rsidR="00A76B92" w:rsidRPr="00B5250A" w:rsidTr="00A76B92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center"/>
          </w:tcPr>
          <w:p w:rsidR="00A76B92" w:rsidRPr="00E00186" w:rsidRDefault="00A76B92" w:rsidP="00A76B92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A76B92" w:rsidRPr="00E00186" w:rsidRDefault="00A76B92" w:rsidP="00A76B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230,3061</w:t>
            </w:r>
          </w:p>
        </w:tc>
      </w:tr>
      <w:tr w:rsidR="00A76B92" w:rsidRPr="00B5250A" w:rsidTr="00A76B92">
        <w:trPr>
          <w:gridAfter w:val="2"/>
          <w:wAfter w:w="6105" w:type="dxa"/>
          <w:trHeight w:val="224"/>
        </w:trPr>
        <w:tc>
          <w:tcPr>
            <w:tcW w:w="8055" w:type="dxa"/>
            <w:gridSpan w:val="2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A76B92" w:rsidRPr="00B5250A" w:rsidTr="00A76B92">
        <w:trPr>
          <w:gridAfter w:val="2"/>
          <w:wAfter w:w="6105" w:type="dxa"/>
          <w:trHeight w:val="1020"/>
        </w:trPr>
        <w:tc>
          <w:tcPr>
            <w:tcW w:w="8055" w:type="dxa"/>
            <w:gridSpan w:val="2"/>
          </w:tcPr>
          <w:p w:rsidR="00A76B92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76B92" w:rsidRPr="00B5250A" w:rsidRDefault="00A76B92" w:rsidP="00A76B9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4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A76B92" w:rsidRPr="00B5250A" w:rsidTr="00A76B92">
        <w:trPr>
          <w:gridAfter w:val="2"/>
          <w:wAfter w:w="6105" w:type="dxa"/>
          <w:trHeight w:val="480"/>
        </w:trPr>
        <w:tc>
          <w:tcPr>
            <w:tcW w:w="8055" w:type="dxa"/>
            <w:gridSpan w:val="2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A76B92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76B92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1,5061</w:t>
            </w:r>
          </w:p>
        </w:tc>
      </w:tr>
      <w:tr w:rsidR="00A76B92" w:rsidRPr="00B5250A" w:rsidTr="00A76B92">
        <w:trPr>
          <w:gridAfter w:val="2"/>
          <w:wAfter w:w="6105" w:type="dxa"/>
          <w:trHeight w:val="195"/>
        </w:trPr>
        <w:tc>
          <w:tcPr>
            <w:tcW w:w="8055" w:type="dxa"/>
            <w:gridSpan w:val="2"/>
          </w:tcPr>
          <w:p w:rsidR="00A76B92" w:rsidRPr="005900C1" w:rsidRDefault="00A76B92" w:rsidP="00A76B92">
            <w:pPr>
              <w:rPr>
                <w:b/>
                <w:i/>
                <w:sz w:val="24"/>
                <w:szCs w:val="24"/>
              </w:rPr>
            </w:pPr>
            <w:r w:rsidRPr="005900C1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захор.</w:t>
            </w:r>
          </w:p>
        </w:tc>
        <w:tc>
          <w:tcPr>
            <w:tcW w:w="829" w:type="dxa"/>
            <w:gridSpan w:val="4"/>
          </w:tcPr>
          <w:p w:rsidR="00A76B92" w:rsidRPr="00E00186" w:rsidRDefault="00A76B92" w:rsidP="00A76B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5900C1" w:rsidRDefault="00A76B92" w:rsidP="00A76B92">
            <w:pPr>
              <w:jc w:val="center"/>
              <w:rPr>
                <w:b/>
                <w:sz w:val="24"/>
                <w:szCs w:val="24"/>
              </w:rPr>
            </w:pPr>
            <w:r w:rsidRPr="005900C1">
              <w:rPr>
                <w:b/>
                <w:sz w:val="24"/>
                <w:szCs w:val="24"/>
              </w:rPr>
              <w:t>20,0</w:t>
            </w:r>
          </w:p>
        </w:tc>
      </w:tr>
      <w:tr w:rsidR="00A76B92" w:rsidRPr="00B5250A" w:rsidTr="00A76B92">
        <w:trPr>
          <w:gridAfter w:val="2"/>
          <w:wAfter w:w="6105" w:type="dxa"/>
          <w:trHeight w:val="217"/>
        </w:trPr>
        <w:tc>
          <w:tcPr>
            <w:tcW w:w="8055" w:type="dxa"/>
            <w:gridSpan w:val="2"/>
          </w:tcPr>
          <w:p w:rsidR="00A76B92" w:rsidRPr="005900C1" w:rsidRDefault="00A76B92" w:rsidP="00A76B92">
            <w:pPr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Закупка товаров</w:t>
            </w:r>
            <w:proofErr w:type="gramStart"/>
            <w:r w:rsidRPr="005900C1">
              <w:rPr>
                <w:sz w:val="24"/>
                <w:szCs w:val="24"/>
              </w:rPr>
              <w:t>,р</w:t>
            </w:r>
            <w:proofErr w:type="gramEnd"/>
            <w:r w:rsidRPr="005900C1">
              <w:rPr>
                <w:sz w:val="24"/>
                <w:szCs w:val="24"/>
              </w:rPr>
              <w:t>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76B92" w:rsidRPr="005900C1" w:rsidRDefault="00A76B92" w:rsidP="00A76B92">
            <w:pPr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76B92" w:rsidRPr="00B5250A" w:rsidTr="00A76B92">
        <w:trPr>
          <w:gridAfter w:val="2"/>
          <w:wAfter w:w="6105" w:type="dxa"/>
          <w:trHeight w:val="285"/>
        </w:trPr>
        <w:tc>
          <w:tcPr>
            <w:tcW w:w="8055" w:type="dxa"/>
            <w:gridSpan w:val="2"/>
          </w:tcPr>
          <w:p w:rsidR="00A76B92" w:rsidRPr="005900C1" w:rsidRDefault="00A76B92" w:rsidP="00A76B92">
            <w:pPr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A76B92" w:rsidRPr="005900C1" w:rsidRDefault="00A76B92" w:rsidP="00A76B92">
            <w:pPr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A76B92" w:rsidRPr="005900C1" w:rsidRDefault="00A76B92" w:rsidP="00A76B92">
            <w:pPr>
              <w:jc w:val="center"/>
              <w:rPr>
                <w:sz w:val="24"/>
                <w:szCs w:val="24"/>
              </w:rPr>
            </w:pPr>
            <w:r w:rsidRPr="005900C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76B92" w:rsidRPr="00B5250A" w:rsidTr="00A76B92">
        <w:trPr>
          <w:gridAfter w:val="2"/>
          <w:wAfter w:w="6105" w:type="dxa"/>
          <w:trHeight w:val="277"/>
        </w:trPr>
        <w:tc>
          <w:tcPr>
            <w:tcW w:w="8040" w:type="dxa"/>
            <w:vAlign w:val="center"/>
          </w:tcPr>
          <w:p w:rsidR="00A76B92" w:rsidRPr="00E00186" w:rsidRDefault="00A76B92" w:rsidP="00A76B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r w:rsidRPr="00E00186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A76B92" w:rsidRPr="00E00186" w:rsidRDefault="00A76B92" w:rsidP="00A76B9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76B92" w:rsidRPr="00E00186" w:rsidRDefault="00A76B92" w:rsidP="00A76B92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70,0</w:t>
            </w:r>
          </w:p>
        </w:tc>
      </w:tr>
      <w:tr w:rsidR="00A76B92" w:rsidRPr="00B5250A" w:rsidTr="00A76B92">
        <w:trPr>
          <w:gridAfter w:val="2"/>
          <w:wAfter w:w="6105" w:type="dxa"/>
          <w:trHeight w:val="277"/>
        </w:trPr>
        <w:tc>
          <w:tcPr>
            <w:tcW w:w="8040" w:type="dxa"/>
          </w:tcPr>
          <w:p w:rsidR="00A76B92" w:rsidRPr="00B5250A" w:rsidRDefault="00A76B92" w:rsidP="00A76B92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76B92" w:rsidRPr="00E00186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A76B92" w:rsidRPr="00B5250A" w:rsidTr="00A76B92">
        <w:trPr>
          <w:gridAfter w:val="2"/>
          <w:wAfter w:w="6105" w:type="dxa"/>
          <w:trHeight w:val="311"/>
        </w:trPr>
        <w:tc>
          <w:tcPr>
            <w:tcW w:w="8040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A76B92" w:rsidRPr="00B5250A" w:rsidTr="00A76B92">
        <w:trPr>
          <w:gridAfter w:val="2"/>
          <w:wAfter w:w="6105" w:type="dxa"/>
          <w:trHeight w:val="88"/>
        </w:trPr>
        <w:tc>
          <w:tcPr>
            <w:tcW w:w="8040" w:type="dxa"/>
            <w:vAlign w:val="center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209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138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138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70" w:type="dxa"/>
            <w:gridSpan w:val="3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1016,7</w:t>
            </w:r>
          </w:p>
        </w:tc>
      </w:tr>
      <w:tr w:rsidR="00A76B92" w:rsidRPr="00B5250A" w:rsidTr="00A76B92">
        <w:trPr>
          <w:gridAfter w:val="2"/>
          <w:wAfter w:w="6105" w:type="dxa"/>
          <w:trHeight w:val="211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154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375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375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638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70" w:type="dxa"/>
            <w:gridSpan w:val="3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734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40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172"/>
        </w:trPr>
        <w:tc>
          <w:tcPr>
            <w:tcW w:w="8040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A76B92" w:rsidRPr="00B5250A" w:rsidRDefault="00A76B92" w:rsidP="00A76B92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5"/>
          </w:tcPr>
          <w:p w:rsidR="00A76B92" w:rsidRPr="00B5250A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B5250A" w:rsidRDefault="00A76B92" w:rsidP="00A76B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155,89668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155,89668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155,89668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40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155,89668</w:t>
            </w:r>
          </w:p>
        </w:tc>
      </w:tr>
      <w:tr w:rsidR="00A76B92" w:rsidRPr="00B5250A" w:rsidTr="00A76B92">
        <w:trPr>
          <w:gridAfter w:val="2"/>
          <w:wAfter w:w="6105" w:type="dxa"/>
          <w:trHeight w:val="330"/>
        </w:trPr>
        <w:tc>
          <w:tcPr>
            <w:tcW w:w="8040" w:type="dxa"/>
          </w:tcPr>
          <w:p w:rsidR="00A76B92" w:rsidRPr="00B5250A" w:rsidRDefault="00A76B92" w:rsidP="00A76B92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A76B92" w:rsidRPr="00157DAB" w:rsidRDefault="00A76B92" w:rsidP="00A7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A76B92" w:rsidRPr="00B5250A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A76B92" w:rsidRPr="005900C1" w:rsidRDefault="00A76B92" w:rsidP="00A76B92">
            <w:pPr>
              <w:jc w:val="center"/>
              <w:rPr>
                <w:color w:val="000000"/>
                <w:sz w:val="24"/>
                <w:szCs w:val="24"/>
              </w:rPr>
            </w:pPr>
            <w:r w:rsidRPr="005900C1">
              <w:rPr>
                <w:color w:val="000000"/>
                <w:sz w:val="24"/>
                <w:szCs w:val="24"/>
              </w:rPr>
              <w:t>155,89668</w:t>
            </w:r>
          </w:p>
        </w:tc>
      </w:tr>
    </w:tbl>
    <w:p w:rsidR="00A76B92" w:rsidRPr="00B5250A" w:rsidRDefault="00A76B92" w:rsidP="00A76B92">
      <w:pPr>
        <w:rPr>
          <w:sz w:val="24"/>
          <w:szCs w:val="24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  <w:sectPr w:rsidR="00A76B92" w:rsidSect="00A76B92">
          <w:pgSz w:w="16838" w:h="11906" w:orient="landscape"/>
          <w:pgMar w:top="1276" w:right="284" w:bottom="567" w:left="284" w:header="720" w:footer="720" w:gutter="0"/>
          <w:cols w:space="720"/>
          <w:docGrid w:linePitch="360"/>
        </w:sect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A76B92" w:rsidRDefault="00A76B92" w:rsidP="00A76B92">
      <w:pPr>
        <w:suppressAutoHyphens w:val="0"/>
        <w:rPr>
          <w:rFonts w:ascii="Calibri" w:hAnsi="Calibri" w:cs="Arial"/>
          <w:color w:val="000000"/>
          <w:sz w:val="24"/>
          <w:szCs w:val="24"/>
          <w:lang w:eastAsia="ru-RU"/>
        </w:rPr>
        <w:sectPr w:rsidR="00A76B92" w:rsidSect="00A76B92">
          <w:pgSz w:w="11906" w:h="16838"/>
          <w:pgMar w:top="284" w:right="567" w:bottom="284" w:left="1276" w:header="720" w:footer="720" w:gutter="0"/>
          <w:cols w:space="720"/>
          <w:docGrid w:linePitch="360"/>
        </w:sectPr>
      </w:pPr>
    </w:p>
    <w:p w:rsidR="00A76B92" w:rsidRDefault="00A76B92" w:rsidP="001E2376">
      <w:pPr>
        <w:tabs>
          <w:tab w:val="left" w:pos="1845"/>
        </w:tabs>
        <w:jc w:val="both"/>
        <w:rPr>
          <w:sz w:val="28"/>
        </w:rPr>
        <w:sectPr w:rsidR="00A76B92" w:rsidSect="00A76B92">
          <w:pgSz w:w="16838" w:h="11906" w:orient="landscape"/>
          <w:pgMar w:top="1276" w:right="284" w:bottom="567" w:left="284" w:header="720" w:footer="720" w:gutter="0"/>
          <w:cols w:space="720"/>
          <w:docGrid w:linePitch="360"/>
        </w:sect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A76B92" w:rsidRPr="007D70AC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76B92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</w:p>
    <w:p w:rsidR="00A76B92" w:rsidRPr="007D70AC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70A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Знаменского сельсовета </w:t>
      </w:r>
    </w:p>
    <w:p w:rsidR="00A76B92" w:rsidRPr="007D70AC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D70AC">
        <w:rPr>
          <w:sz w:val="28"/>
          <w:szCs w:val="28"/>
        </w:rPr>
        <w:t>Карасукского района</w:t>
      </w:r>
    </w:p>
    <w:p w:rsidR="00A76B92" w:rsidRPr="007D70AC" w:rsidRDefault="00A76B92" w:rsidP="00A76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A76B92" w:rsidRPr="007D70AC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пятого </w:t>
      </w:r>
      <w:r w:rsidRPr="007D70AC">
        <w:rPr>
          <w:sz w:val="28"/>
          <w:szCs w:val="28"/>
        </w:rPr>
        <w:t xml:space="preserve"> созыва</w:t>
      </w:r>
    </w:p>
    <w:p w:rsidR="00A76B92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023">
        <w:rPr>
          <w:sz w:val="28"/>
          <w:szCs w:val="28"/>
        </w:rPr>
        <w:t xml:space="preserve">                        </w:t>
      </w:r>
      <w:r w:rsidR="00E86023" w:rsidRPr="00E86023">
        <w:rPr>
          <w:sz w:val="28"/>
          <w:szCs w:val="28"/>
        </w:rPr>
        <w:t>от 27.12</w:t>
      </w:r>
      <w:r w:rsidRPr="00E86023">
        <w:rPr>
          <w:sz w:val="28"/>
          <w:szCs w:val="28"/>
        </w:rPr>
        <w:t>.2017  №</w:t>
      </w:r>
      <w:r w:rsidR="00E86023" w:rsidRPr="00E86023">
        <w:rPr>
          <w:sz w:val="28"/>
          <w:szCs w:val="28"/>
        </w:rPr>
        <w:t>96</w:t>
      </w:r>
      <w:r>
        <w:rPr>
          <w:sz w:val="28"/>
          <w:szCs w:val="28"/>
        </w:rPr>
        <w:t xml:space="preserve">  </w:t>
      </w:r>
    </w:p>
    <w:p w:rsidR="00A76B92" w:rsidRDefault="00A76B92" w:rsidP="00A76B92">
      <w:pPr>
        <w:jc w:val="center"/>
        <w:rPr>
          <w:sz w:val="28"/>
          <w:szCs w:val="28"/>
        </w:rPr>
      </w:pPr>
    </w:p>
    <w:p w:rsidR="00A76B92" w:rsidRDefault="00A76B92" w:rsidP="00A76B92">
      <w:pPr>
        <w:jc w:val="center"/>
        <w:rPr>
          <w:b/>
          <w:sz w:val="28"/>
          <w:szCs w:val="28"/>
        </w:rPr>
      </w:pPr>
    </w:p>
    <w:p w:rsidR="00A76B92" w:rsidRDefault="00A76B92" w:rsidP="00A76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A76B92" w:rsidRDefault="00A76B92" w:rsidP="00A76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A76B92" w:rsidRDefault="00A76B92" w:rsidP="00A76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Знаменского сельсовета Карасукского района </w:t>
      </w:r>
    </w:p>
    <w:p w:rsidR="00A76B92" w:rsidRDefault="00A76B92" w:rsidP="00A76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2017 год</w:t>
      </w:r>
    </w:p>
    <w:p w:rsidR="00A76B92" w:rsidRDefault="00A76B92" w:rsidP="00A76B92">
      <w:pPr>
        <w:jc w:val="center"/>
        <w:rPr>
          <w:sz w:val="28"/>
          <w:szCs w:val="28"/>
        </w:rPr>
      </w:pPr>
    </w:p>
    <w:p w:rsidR="00A76B92" w:rsidRPr="00B839A2" w:rsidRDefault="00A76B92" w:rsidP="00A7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A76B92" w:rsidRPr="009A3C55" w:rsidRDefault="00A76B92" w:rsidP="00A76B9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A76B92" w:rsidRPr="009A3C55" w:rsidRDefault="00A76B92" w:rsidP="00A76B92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A3C55">
              <w:rPr>
                <w:b/>
              </w:rPr>
              <w:t xml:space="preserve">, </w:t>
            </w:r>
          </w:p>
          <w:p w:rsidR="00A76B92" w:rsidRPr="009A3C55" w:rsidRDefault="00A76B92" w:rsidP="00A76B92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1 042 064,34</w:t>
            </w:r>
          </w:p>
        </w:tc>
      </w:tr>
      <w:tr w:rsidR="00A76B92" w:rsidRPr="009A3C55" w:rsidTr="00A76B92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1 042 064,34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Default="00A76B92" w:rsidP="00A76B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Default="00A76B92" w:rsidP="00A76B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A76B92" w:rsidRPr="009A3C55" w:rsidRDefault="00A76B92" w:rsidP="00A76B92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1 069 567,66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7B2E52" w:rsidRDefault="00A76B92" w:rsidP="00A76B92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eastAsia="en-US"/>
              </w:rPr>
            </w:pPr>
            <w:r w:rsidRPr="007B2E52">
              <w:rPr>
                <w:rFonts w:eastAsiaTheme="minorHAnsi"/>
                <w:b/>
                <w:bCs/>
                <w:color w:val="000000"/>
                <w:lang w:eastAsia="en-US"/>
              </w:rPr>
              <w:t>-4 475 042,0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right"/>
              <w:rPr>
                <w:bCs/>
                <w:lang w:eastAsia="en-US" w:bidi="en-US"/>
              </w:rPr>
            </w:pPr>
            <w:r w:rsidRPr="007B2E52">
              <w:rPr>
                <w:rFonts w:eastAsiaTheme="minorHAnsi"/>
                <w:b/>
                <w:bCs/>
                <w:color w:val="000000"/>
                <w:lang w:eastAsia="en-US"/>
              </w:rPr>
              <w:t>-4 475 042,0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00</w:t>
            </w:r>
            <w:r w:rsidRPr="009A3C55">
              <w:rPr>
                <w:b/>
                <w:bCs/>
              </w:rPr>
              <w:t xml:space="preserve">0 </w:t>
            </w:r>
            <w:proofErr w:type="spellStart"/>
            <w:r w:rsidRPr="009A3C55">
              <w:rPr>
                <w:b/>
                <w:bCs/>
              </w:rPr>
              <w:t>0000</w:t>
            </w:r>
            <w:proofErr w:type="spellEnd"/>
            <w:r w:rsidRPr="009A3C55">
              <w:rPr>
                <w:b/>
                <w:bCs/>
              </w:rPr>
              <w:t xml:space="preserve">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</w:rPr>
              <w:t>5 517 106,34</w:t>
            </w:r>
          </w:p>
        </w:tc>
      </w:tr>
      <w:tr w:rsidR="00A76B92" w:rsidRPr="009A3C55" w:rsidTr="00A76B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92" w:rsidRPr="009A3C55" w:rsidRDefault="00A76B92" w:rsidP="00A76B92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</w:rPr>
              <w:t>5 517 106,34</w:t>
            </w:r>
          </w:p>
        </w:tc>
      </w:tr>
    </w:tbl>
    <w:p w:rsidR="00A76B92" w:rsidRPr="009A3C55" w:rsidRDefault="00A76B92" w:rsidP="00A76B92"/>
    <w:p w:rsidR="00A76B92" w:rsidRPr="009A3C55" w:rsidRDefault="00A76B92" w:rsidP="00A76B92"/>
    <w:p w:rsidR="00A76B92" w:rsidRPr="009A3C55" w:rsidRDefault="00A76B92" w:rsidP="00A76B92"/>
    <w:p w:rsidR="00A76B92" w:rsidRDefault="00A76B92" w:rsidP="00A76B92">
      <w:pPr>
        <w:jc w:val="center"/>
      </w:pPr>
    </w:p>
    <w:p w:rsidR="00A76B92" w:rsidRDefault="00A76B92" w:rsidP="00A76B92">
      <w:pPr>
        <w:rPr>
          <w:sz w:val="28"/>
          <w:szCs w:val="28"/>
          <w:u w:val="single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146AEF" w:rsidRDefault="00146AEF" w:rsidP="001E2376">
      <w:pPr>
        <w:tabs>
          <w:tab w:val="left" w:pos="1845"/>
        </w:tabs>
        <w:jc w:val="both"/>
        <w:rPr>
          <w:sz w:val="28"/>
        </w:rPr>
      </w:pPr>
    </w:p>
    <w:p w:rsidR="00146AEF" w:rsidRDefault="00146AEF" w:rsidP="001E2376">
      <w:pPr>
        <w:tabs>
          <w:tab w:val="left" w:pos="1845"/>
        </w:tabs>
        <w:jc w:val="both"/>
        <w:rPr>
          <w:sz w:val="28"/>
        </w:rPr>
      </w:pPr>
    </w:p>
    <w:p w:rsidR="00146AEF" w:rsidRDefault="00146AEF" w:rsidP="001E2376">
      <w:pPr>
        <w:tabs>
          <w:tab w:val="left" w:pos="1845"/>
        </w:tabs>
        <w:jc w:val="both"/>
        <w:rPr>
          <w:sz w:val="28"/>
        </w:rPr>
      </w:pPr>
    </w:p>
    <w:p w:rsidR="00146AEF" w:rsidRDefault="00146AEF" w:rsidP="001E2376">
      <w:pPr>
        <w:tabs>
          <w:tab w:val="left" w:pos="1845"/>
        </w:tabs>
        <w:jc w:val="both"/>
        <w:rPr>
          <w:sz w:val="28"/>
        </w:rPr>
      </w:pPr>
    </w:p>
    <w:p w:rsidR="00146AEF" w:rsidRDefault="00146AEF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</w:p>
    <w:p w:rsidR="00DA4DC2" w:rsidRDefault="00DA4DC2" w:rsidP="001E2376">
      <w:pPr>
        <w:tabs>
          <w:tab w:val="left" w:pos="1845"/>
        </w:tabs>
        <w:jc w:val="both"/>
        <w:rPr>
          <w:sz w:val="28"/>
        </w:rPr>
      </w:pPr>
      <w:bookmarkStart w:id="0" w:name="_GoBack"/>
      <w:bookmarkEnd w:id="0"/>
    </w:p>
    <w:sectPr w:rsidR="00DA4DC2" w:rsidSect="00A76B92">
      <w:pgSz w:w="11906" w:h="16838"/>
      <w:pgMar w:top="284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9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7"/>
  </w:num>
  <w:num w:numId="22">
    <w:abstractNumId w:val="28"/>
  </w:num>
  <w:num w:numId="23">
    <w:abstractNumId w:val="15"/>
  </w:num>
  <w:num w:numId="24">
    <w:abstractNumId w:val="3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4ABB"/>
    <w:rsid w:val="000037A3"/>
    <w:rsid w:val="00030EB7"/>
    <w:rsid w:val="00041804"/>
    <w:rsid w:val="000725CD"/>
    <w:rsid w:val="000B0E11"/>
    <w:rsid w:val="000C1644"/>
    <w:rsid w:val="000D2ED6"/>
    <w:rsid w:val="000E2093"/>
    <w:rsid w:val="00107B9E"/>
    <w:rsid w:val="0011372A"/>
    <w:rsid w:val="00144FBD"/>
    <w:rsid w:val="00146AEF"/>
    <w:rsid w:val="00170879"/>
    <w:rsid w:val="00183825"/>
    <w:rsid w:val="001863A1"/>
    <w:rsid w:val="00197C1B"/>
    <w:rsid w:val="001B3536"/>
    <w:rsid w:val="001D3D5C"/>
    <w:rsid w:val="001E2376"/>
    <w:rsid w:val="001F30A8"/>
    <w:rsid w:val="00204336"/>
    <w:rsid w:val="00220568"/>
    <w:rsid w:val="00223C53"/>
    <w:rsid w:val="002357F1"/>
    <w:rsid w:val="00247B24"/>
    <w:rsid w:val="002571F1"/>
    <w:rsid w:val="0029354C"/>
    <w:rsid w:val="002A0F34"/>
    <w:rsid w:val="002C0776"/>
    <w:rsid w:val="002C17DB"/>
    <w:rsid w:val="002C6D55"/>
    <w:rsid w:val="002D4C73"/>
    <w:rsid w:val="002E0E04"/>
    <w:rsid w:val="002F0A93"/>
    <w:rsid w:val="002F1690"/>
    <w:rsid w:val="0030409A"/>
    <w:rsid w:val="00304CAF"/>
    <w:rsid w:val="00310202"/>
    <w:rsid w:val="0032326A"/>
    <w:rsid w:val="00323C38"/>
    <w:rsid w:val="00337560"/>
    <w:rsid w:val="00355C21"/>
    <w:rsid w:val="003772B7"/>
    <w:rsid w:val="00383B9D"/>
    <w:rsid w:val="00387355"/>
    <w:rsid w:val="0039443D"/>
    <w:rsid w:val="003A026B"/>
    <w:rsid w:val="003B104E"/>
    <w:rsid w:val="003C48EE"/>
    <w:rsid w:val="003C655C"/>
    <w:rsid w:val="003C67E2"/>
    <w:rsid w:val="00406C26"/>
    <w:rsid w:val="0042317E"/>
    <w:rsid w:val="00430F8A"/>
    <w:rsid w:val="00432C84"/>
    <w:rsid w:val="00447C31"/>
    <w:rsid w:val="004702CE"/>
    <w:rsid w:val="00485BC6"/>
    <w:rsid w:val="004C3DC3"/>
    <w:rsid w:val="004D296B"/>
    <w:rsid w:val="004F4F70"/>
    <w:rsid w:val="00505DEB"/>
    <w:rsid w:val="00510013"/>
    <w:rsid w:val="00511AFD"/>
    <w:rsid w:val="0052674A"/>
    <w:rsid w:val="00537806"/>
    <w:rsid w:val="00571BEE"/>
    <w:rsid w:val="005909E5"/>
    <w:rsid w:val="005B1C80"/>
    <w:rsid w:val="005B4B94"/>
    <w:rsid w:val="005C3285"/>
    <w:rsid w:val="005E009A"/>
    <w:rsid w:val="005E4BAF"/>
    <w:rsid w:val="005F6CB8"/>
    <w:rsid w:val="00602B52"/>
    <w:rsid w:val="006364F4"/>
    <w:rsid w:val="00666B5A"/>
    <w:rsid w:val="00671385"/>
    <w:rsid w:val="00674C31"/>
    <w:rsid w:val="00697E02"/>
    <w:rsid w:val="006A3F34"/>
    <w:rsid w:val="006B1B51"/>
    <w:rsid w:val="006B26B9"/>
    <w:rsid w:val="006C2A2D"/>
    <w:rsid w:val="006C7202"/>
    <w:rsid w:val="006D6552"/>
    <w:rsid w:val="007076A2"/>
    <w:rsid w:val="00707C61"/>
    <w:rsid w:val="0071346F"/>
    <w:rsid w:val="00716641"/>
    <w:rsid w:val="00730E64"/>
    <w:rsid w:val="007416D6"/>
    <w:rsid w:val="00741E5E"/>
    <w:rsid w:val="007443B7"/>
    <w:rsid w:val="00770BFE"/>
    <w:rsid w:val="007A5ED2"/>
    <w:rsid w:val="007B54C4"/>
    <w:rsid w:val="007C0368"/>
    <w:rsid w:val="007C4FC9"/>
    <w:rsid w:val="007D7466"/>
    <w:rsid w:val="008028A4"/>
    <w:rsid w:val="00810E4F"/>
    <w:rsid w:val="00836080"/>
    <w:rsid w:val="00847FA8"/>
    <w:rsid w:val="00877BE7"/>
    <w:rsid w:val="00884189"/>
    <w:rsid w:val="00886F8A"/>
    <w:rsid w:val="008951C9"/>
    <w:rsid w:val="00895CFA"/>
    <w:rsid w:val="008F1F19"/>
    <w:rsid w:val="00931BA7"/>
    <w:rsid w:val="0093580E"/>
    <w:rsid w:val="0096213D"/>
    <w:rsid w:val="00963522"/>
    <w:rsid w:val="00975D37"/>
    <w:rsid w:val="0097625D"/>
    <w:rsid w:val="00990D9F"/>
    <w:rsid w:val="0099746A"/>
    <w:rsid w:val="009A7855"/>
    <w:rsid w:val="009B0E97"/>
    <w:rsid w:val="009B1A7F"/>
    <w:rsid w:val="009B23A8"/>
    <w:rsid w:val="009C7153"/>
    <w:rsid w:val="009D0687"/>
    <w:rsid w:val="00A05A30"/>
    <w:rsid w:val="00A06353"/>
    <w:rsid w:val="00A21407"/>
    <w:rsid w:val="00A54ABB"/>
    <w:rsid w:val="00A63930"/>
    <w:rsid w:val="00A76B92"/>
    <w:rsid w:val="00A81E53"/>
    <w:rsid w:val="00A93A48"/>
    <w:rsid w:val="00AA5E08"/>
    <w:rsid w:val="00AA6320"/>
    <w:rsid w:val="00AC5D87"/>
    <w:rsid w:val="00AD27FD"/>
    <w:rsid w:val="00AE391D"/>
    <w:rsid w:val="00AF6168"/>
    <w:rsid w:val="00B02696"/>
    <w:rsid w:val="00B4282A"/>
    <w:rsid w:val="00B430F3"/>
    <w:rsid w:val="00B4789D"/>
    <w:rsid w:val="00B55A07"/>
    <w:rsid w:val="00B57767"/>
    <w:rsid w:val="00B75DDB"/>
    <w:rsid w:val="00B92990"/>
    <w:rsid w:val="00BD4F23"/>
    <w:rsid w:val="00BE1E79"/>
    <w:rsid w:val="00BF528F"/>
    <w:rsid w:val="00BF7A13"/>
    <w:rsid w:val="00BF7D4A"/>
    <w:rsid w:val="00C16671"/>
    <w:rsid w:val="00C3086C"/>
    <w:rsid w:val="00C34CA9"/>
    <w:rsid w:val="00C421F1"/>
    <w:rsid w:val="00C52274"/>
    <w:rsid w:val="00C6451B"/>
    <w:rsid w:val="00C718D9"/>
    <w:rsid w:val="00C9384E"/>
    <w:rsid w:val="00CC05E6"/>
    <w:rsid w:val="00D10379"/>
    <w:rsid w:val="00D241C7"/>
    <w:rsid w:val="00D42359"/>
    <w:rsid w:val="00D42E48"/>
    <w:rsid w:val="00D8502E"/>
    <w:rsid w:val="00D92E2E"/>
    <w:rsid w:val="00DA4DC2"/>
    <w:rsid w:val="00DB2CD5"/>
    <w:rsid w:val="00DE48B3"/>
    <w:rsid w:val="00E01D6B"/>
    <w:rsid w:val="00E1072B"/>
    <w:rsid w:val="00E144DB"/>
    <w:rsid w:val="00E61913"/>
    <w:rsid w:val="00E619C0"/>
    <w:rsid w:val="00E62D36"/>
    <w:rsid w:val="00E85066"/>
    <w:rsid w:val="00E86023"/>
    <w:rsid w:val="00E868E1"/>
    <w:rsid w:val="00E932CB"/>
    <w:rsid w:val="00E953BE"/>
    <w:rsid w:val="00EB4614"/>
    <w:rsid w:val="00EE24E4"/>
    <w:rsid w:val="00EF33A9"/>
    <w:rsid w:val="00F06630"/>
    <w:rsid w:val="00F149F8"/>
    <w:rsid w:val="00F23B6D"/>
    <w:rsid w:val="00F37B9B"/>
    <w:rsid w:val="00F73064"/>
    <w:rsid w:val="00F7478E"/>
    <w:rsid w:val="00F907D5"/>
    <w:rsid w:val="00FB2F5A"/>
    <w:rsid w:val="00FC3D2A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B92"/>
    <w:pPr>
      <w:keepNext/>
      <w:suppressAutoHyphens w:val="0"/>
      <w:jc w:val="center"/>
      <w:outlineLvl w:val="0"/>
    </w:pPr>
    <w:rPr>
      <w:sz w:val="36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B9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76B9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76B92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76B9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76B92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6B9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76B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6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6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6B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76B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DA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A4D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semiHidden/>
    <w:rsid w:val="00A76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A7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8">
    <w:name w:val="Текст сноски Знак"/>
    <w:basedOn w:val="a0"/>
    <w:link w:val="a9"/>
    <w:semiHidden/>
    <w:locked/>
    <w:rsid w:val="00A76B92"/>
    <w:rPr>
      <w:szCs w:val="24"/>
    </w:rPr>
  </w:style>
  <w:style w:type="paragraph" w:styleId="a9">
    <w:name w:val="footnote text"/>
    <w:basedOn w:val="a"/>
    <w:link w:val="a8"/>
    <w:semiHidden/>
    <w:rsid w:val="00A76B92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2">
    <w:name w:val="Текст сноски Знак1"/>
    <w:basedOn w:val="a0"/>
    <w:link w:val="a9"/>
    <w:uiPriority w:val="99"/>
    <w:semiHidden/>
    <w:rsid w:val="00A76B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A76B92"/>
    <w:rPr>
      <w:sz w:val="24"/>
      <w:szCs w:val="24"/>
    </w:rPr>
  </w:style>
  <w:style w:type="paragraph" w:styleId="ab">
    <w:name w:val="footer"/>
    <w:basedOn w:val="a"/>
    <w:link w:val="aa"/>
    <w:semiHidden/>
    <w:rsid w:val="00A76B9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A76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A76B92"/>
    <w:pPr>
      <w:suppressAutoHyphens w:val="0"/>
      <w:jc w:val="center"/>
    </w:pPr>
    <w:rPr>
      <w:b/>
      <w:sz w:val="32"/>
      <w:lang w:eastAsia="ru-RU"/>
    </w:rPr>
  </w:style>
  <w:style w:type="character" w:customStyle="1" w:styleId="ad">
    <w:name w:val="Название Знак"/>
    <w:basedOn w:val="a0"/>
    <w:link w:val="ac"/>
    <w:rsid w:val="00A76B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A76B92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A76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A7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rsid w:val="00A76B92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7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A76B9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76B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A76B92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120">
    <w:name w:val="Стиль 12 пт"/>
    <w:basedOn w:val="a0"/>
    <w:rsid w:val="00A76B92"/>
    <w:rPr>
      <w:sz w:val="24"/>
    </w:rPr>
  </w:style>
  <w:style w:type="character" w:styleId="af2">
    <w:name w:val="Strong"/>
    <w:basedOn w:val="a0"/>
    <w:qFormat/>
    <w:rsid w:val="00A76B92"/>
    <w:rPr>
      <w:b/>
      <w:bCs/>
    </w:rPr>
  </w:style>
  <w:style w:type="paragraph" w:customStyle="1" w:styleId="ConsTitle">
    <w:name w:val="ConsTitle"/>
    <w:rsid w:val="00A76B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3">
    <w:name w:val="ОТСТУП"/>
    <w:basedOn w:val="a"/>
    <w:rsid w:val="00A76B92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4">
    <w:name w:val="Название1"/>
    <w:rsid w:val="00A76B9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A76B9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5"/>
    <w:next w:val="15"/>
    <w:rsid w:val="00A76B9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A76B92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semiHidden/>
    <w:rsid w:val="00A76B92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A76B92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76B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basedOn w:val="a0"/>
    <w:rsid w:val="00A76B92"/>
  </w:style>
  <w:style w:type="paragraph" w:customStyle="1" w:styleId="ConsNormal">
    <w:name w:val="ConsNormal"/>
    <w:rsid w:val="00A76B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A76B9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"/>
    <w:basedOn w:val="a"/>
    <w:rsid w:val="00A76B9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D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BA53-DD7C-4A08-8F9A-2BE0DB98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701</cp:lastModifiedBy>
  <cp:revision>3</cp:revision>
  <cp:lastPrinted>2017-08-31T06:52:00Z</cp:lastPrinted>
  <dcterms:created xsi:type="dcterms:W3CDTF">2018-01-10T07:29:00Z</dcterms:created>
  <dcterms:modified xsi:type="dcterms:W3CDTF">2018-01-10T07:35:00Z</dcterms:modified>
</cp:coreProperties>
</file>