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601" w:rsidRPr="00251601" w:rsidRDefault="00B71826" w:rsidP="00251601">
      <w:pPr>
        <w:spacing w:line="240" w:lineRule="auto"/>
        <w:jc w:val="center"/>
        <w:rPr>
          <w:rFonts w:ascii="Times New Roman" w:hAnsi="Times New Roman" w:cs="Times New Roman"/>
          <w:b/>
          <w:sz w:val="27"/>
          <w:szCs w:val="27"/>
        </w:rPr>
      </w:pPr>
      <w:r w:rsidRPr="00251601">
        <w:rPr>
          <w:rFonts w:ascii="Times New Roman" w:hAnsi="Times New Roman" w:cs="Times New Roman"/>
          <w:sz w:val="27"/>
          <w:szCs w:val="27"/>
        </w:rPr>
        <w:t xml:space="preserve"> </w:t>
      </w:r>
    </w:p>
    <w:p w:rsidR="00042CF7" w:rsidRPr="00EE20A8" w:rsidRDefault="00042CF7" w:rsidP="00042CF7">
      <w:pPr>
        <w:shd w:val="clear" w:color="auto" w:fill="FFFFFF"/>
        <w:spacing w:line="240" w:lineRule="auto"/>
        <w:ind w:firstLine="284"/>
        <w:jc w:val="center"/>
        <w:rPr>
          <w:rFonts w:ascii="Times New Roman" w:hAnsi="Times New Roman"/>
          <w:b/>
          <w:bCs/>
          <w:spacing w:val="-1"/>
          <w:sz w:val="28"/>
          <w:szCs w:val="28"/>
        </w:rPr>
      </w:pPr>
      <w:r w:rsidRPr="00EE20A8">
        <w:rPr>
          <w:rFonts w:ascii="Times New Roman" w:hAnsi="Times New Roman"/>
          <w:b/>
          <w:bCs/>
          <w:spacing w:val="-1"/>
          <w:sz w:val="28"/>
          <w:szCs w:val="28"/>
        </w:rPr>
        <w:t xml:space="preserve">СОВЕТ ДЕПУТАТОВ </w:t>
      </w:r>
    </w:p>
    <w:p w:rsidR="00042CF7" w:rsidRPr="00EE20A8" w:rsidRDefault="00042CF7" w:rsidP="00042CF7">
      <w:pPr>
        <w:shd w:val="clear" w:color="auto" w:fill="FFFFFF"/>
        <w:spacing w:line="240" w:lineRule="auto"/>
        <w:ind w:firstLine="284"/>
        <w:jc w:val="center"/>
        <w:rPr>
          <w:rFonts w:ascii="Times New Roman" w:hAnsi="Times New Roman"/>
          <w:b/>
          <w:bCs/>
          <w:sz w:val="28"/>
          <w:szCs w:val="28"/>
        </w:rPr>
      </w:pPr>
      <w:r w:rsidRPr="00EE20A8">
        <w:rPr>
          <w:rFonts w:ascii="Times New Roman" w:hAnsi="Times New Roman"/>
          <w:b/>
          <w:bCs/>
          <w:sz w:val="28"/>
          <w:szCs w:val="28"/>
        </w:rPr>
        <w:t>ЗНАМЕНСКОГО СЕЛЬСОВЕТА</w:t>
      </w:r>
    </w:p>
    <w:p w:rsidR="00042CF7" w:rsidRPr="00EE20A8" w:rsidRDefault="00042CF7" w:rsidP="00042CF7">
      <w:pPr>
        <w:shd w:val="clear" w:color="auto" w:fill="FFFFFF"/>
        <w:spacing w:line="240" w:lineRule="auto"/>
        <w:ind w:firstLine="284"/>
        <w:jc w:val="center"/>
        <w:rPr>
          <w:rFonts w:ascii="Times New Roman" w:hAnsi="Times New Roman"/>
          <w:b/>
          <w:bCs/>
          <w:sz w:val="28"/>
          <w:szCs w:val="28"/>
        </w:rPr>
      </w:pPr>
      <w:r w:rsidRPr="00EE20A8">
        <w:rPr>
          <w:rFonts w:ascii="Times New Roman" w:hAnsi="Times New Roman"/>
          <w:b/>
          <w:bCs/>
          <w:sz w:val="28"/>
          <w:szCs w:val="28"/>
        </w:rPr>
        <w:t xml:space="preserve">КАРАСУКСКОГО РАЙОНА  </w:t>
      </w:r>
      <w:r w:rsidRPr="00EE20A8">
        <w:rPr>
          <w:rFonts w:ascii="Times New Roman" w:hAnsi="Times New Roman"/>
          <w:b/>
          <w:bCs/>
          <w:spacing w:val="-2"/>
          <w:sz w:val="28"/>
          <w:szCs w:val="28"/>
        </w:rPr>
        <w:t>НОВОСИБИРСКОЙ ОБЛАСТИ</w:t>
      </w:r>
    </w:p>
    <w:p w:rsidR="00042CF7" w:rsidRPr="00EE20A8" w:rsidRDefault="00042CF7" w:rsidP="00042CF7">
      <w:pPr>
        <w:keepNext/>
        <w:spacing w:line="240" w:lineRule="auto"/>
        <w:ind w:firstLine="284"/>
        <w:jc w:val="center"/>
        <w:rPr>
          <w:rFonts w:ascii="Times New Roman" w:hAnsi="Times New Roman"/>
          <w:b/>
          <w:bCs/>
          <w:sz w:val="28"/>
          <w:szCs w:val="28"/>
        </w:rPr>
      </w:pPr>
      <w:r w:rsidRPr="00EE20A8">
        <w:rPr>
          <w:rFonts w:ascii="Times New Roman" w:hAnsi="Times New Roman"/>
          <w:b/>
          <w:bCs/>
          <w:sz w:val="28"/>
          <w:szCs w:val="28"/>
        </w:rPr>
        <w:t>ПЯТОГО СОЗЫВА</w:t>
      </w:r>
    </w:p>
    <w:p w:rsidR="00042CF7" w:rsidRPr="00EE20A8" w:rsidRDefault="00042CF7" w:rsidP="00042CF7">
      <w:pPr>
        <w:keepNext/>
        <w:spacing w:line="240" w:lineRule="auto"/>
        <w:ind w:firstLine="284"/>
        <w:rPr>
          <w:rFonts w:ascii="Times New Roman" w:hAnsi="Times New Roman"/>
          <w:b/>
          <w:bCs/>
          <w:sz w:val="28"/>
          <w:szCs w:val="28"/>
        </w:rPr>
      </w:pPr>
    </w:p>
    <w:p w:rsidR="00042CF7" w:rsidRPr="00EE20A8" w:rsidRDefault="00042CF7" w:rsidP="00042CF7">
      <w:pPr>
        <w:keepNext/>
        <w:spacing w:line="240" w:lineRule="auto"/>
        <w:ind w:firstLine="284"/>
        <w:jc w:val="center"/>
        <w:rPr>
          <w:rFonts w:ascii="Times New Roman" w:hAnsi="Times New Roman"/>
          <w:b/>
          <w:bCs/>
          <w:sz w:val="28"/>
          <w:szCs w:val="28"/>
        </w:rPr>
      </w:pPr>
      <w:r w:rsidRPr="00EE20A8">
        <w:rPr>
          <w:rFonts w:ascii="Times New Roman" w:hAnsi="Times New Roman"/>
          <w:b/>
          <w:bCs/>
          <w:sz w:val="28"/>
          <w:szCs w:val="28"/>
        </w:rPr>
        <w:t xml:space="preserve">РЕШЕНИЕ </w:t>
      </w:r>
    </w:p>
    <w:p w:rsidR="00042CF7" w:rsidRPr="00EE20A8" w:rsidRDefault="00042CF7" w:rsidP="00042CF7">
      <w:pPr>
        <w:pStyle w:val="af5"/>
        <w:ind w:firstLine="284"/>
        <w:rPr>
          <w:sz w:val="28"/>
          <w:szCs w:val="28"/>
        </w:rPr>
      </w:pPr>
      <w:r w:rsidRPr="00EE20A8">
        <w:rPr>
          <w:b/>
          <w:bCs/>
          <w:sz w:val="28"/>
          <w:szCs w:val="28"/>
        </w:rPr>
        <w:t xml:space="preserve">                                    </w:t>
      </w:r>
      <w:r>
        <w:rPr>
          <w:b/>
          <w:bCs/>
          <w:sz w:val="28"/>
          <w:szCs w:val="28"/>
        </w:rPr>
        <w:t xml:space="preserve"> </w:t>
      </w:r>
      <w:r w:rsidRPr="00EE20A8">
        <w:rPr>
          <w:b/>
          <w:bCs/>
          <w:sz w:val="28"/>
          <w:szCs w:val="28"/>
        </w:rPr>
        <w:t xml:space="preserve">  </w:t>
      </w:r>
      <w:r>
        <w:rPr>
          <w:b/>
          <w:bCs/>
          <w:sz w:val="28"/>
          <w:szCs w:val="28"/>
        </w:rPr>
        <w:t xml:space="preserve">   </w:t>
      </w:r>
      <w:r w:rsidRPr="00EE20A8">
        <w:rPr>
          <w:b/>
          <w:bCs/>
          <w:sz w:val="28"/>
          <w:szCs w:val="28"/>
        </w:rPr>
        <w:t xml:space="preserve"> </w:t>
      </w:r>
      <w:r w:rsidRPr="00EE20A8">
        <w:rPr>
          <w:sz w:val="28"/>
          <w:szCs w:val="28"/>
        </w:rPr>
        <w:t>(</w:t>
      </w:r>
      <w:r>
        <w:rPr>
          <w:sz w:val="28"/>
          <w:szCs w:val="28"/>
        </w:rPr>
        <w:t xml:space="preserve">       </w:t>
      </w:r>
      <w:r w:rsidRPr="00EE20A8">
        <w:rPr>
          <w:sz w:val="28"/>
          <w:szCs w:val="28"/>
        </w:rPr>
        <w:t>сессии)</w:t>
      </w:r>
    </w:p>
    <w:p w:rsidR="00042CF7" w:rsidRPr="00EE20A8" w:rsidRDefault="00042CF7" w:rsidP="00042CF7">
      <w:pPr>
        <w:keepNext/>
        <w:spacing w:line="240" w:lineRule="auto"/>
        <w:ind w:firstLine="284"/>
        <w:jc w:val="center"/>
        <w:rPr>
          <w:rFonts w:ascii="Times New Roman" w:hAnsi="Times New Roman"/>
          <w:b/>
          <w:bCs/>
          <w:sz w:val="28"/>
          <w:szCs w:val="28"/>
        </w:rPr>
      </w:pPr>
      <w:r w:rsidRPr="00EE20A8">
        <w:rPr>
          <w:rFonts w:ascii="Times New Roman" w:hAnsi="Times New Roman"/>
          <w:b/>
          <w:bCs/>
          <w:sz w:val="28"/>
          <w:szCs w:val="28"/>
        </w:rPr>
        <w:t xml:space="preserve">  </w:t>
      </w:r>
    </w:p>
    <w:p w:rsidR="00042CF7" w:rsidRDefault="00042CF7" w:rsidP="00042CF7">
      <w:pPr>
        <w:keepNext/>
        <w:spacing w:line="240" w:lineRule="auto"/>
        <w:ind w:firstLine="284"/>
        <w:rPr>
          <w:rFonts w:ascii="Times New Roman" w:hAnsi="Times New Roman"/>
          <w:bCs/>
          <w:sz w:val="28"/>
          <w:szCs w:val="28"/>
        </w:rPr>
      </w:pPr>
      <w:r>
        <w:rPr>
          <w:rFonts w:ascii="Times New Roman" w:hAnsi="Times New Roman"/>
          <w:bCs/>
          <w:sz w:val="28"/>
          <w:szCs w:val="28"/>
        </w:rPr>
        <w:t xml:space="preserve">     .00</w:t>
      </w:r>
      <w:r w:rsidRPr="00EE20A8">
        <w:rPr>
          <w:rFonts w:ascii="Times New Roman" w:hAnsi="Times New Roman"/>
          <w:bCs/>
          <w:sz w:val="28"/>
          <w:szCs w:val="28"/>
        </w:rPr>
        <w:t xml:space="preserve">.2019                              п. Поповка                                         </w:t>
      </w:r>
      <w:r w:rsidRPr="00EE20A8">
        <w:rPr>
          <w:rFonts w:ascii="Times New Roman" w:hAnsi="Times New Roman"/>
          <w:b/>
          <w:bCs/>
          <w:sz w:val="28"/>
          <w:szCs w:val="28"/>
        </w:rPr>
        <w:t xml:space="preserve"> </w:t>
      </w:r>
      <w:r w:rsidRPr="00EE20A8">
        <w:rPr>
          <w:rFonts w:ascii="Times New Roman" w:hAnsi="Times New Roman"/>
          <w:bCs/>
          <w:sz w:val="28"/>
          <w:szCs w:val="28"/>
        </w:rPr>
        <w:t xml:space="preserve">№ </w:t>
      </w:r>
    </w:p>
    <w:p w:rsidR="00042CF7" w:rsidRDefault="00042CF7" w:rsidP="00042CF7">
      <w:pPr>
        <w:spacing w:line="240" w:lineRule="auto"/>
        <w:rPr>
          <w:rFonts w:ascii="Times New Roman" w:hAnsi="Times New Roman"/>
          <w:sz w:val="28"/>
          <w:szCs w:val="28"/>
        </w:rPr>
      </w:pPr>
    </w:p>
    <w:p w:rsidR="00251601" w:rsidRPr="00251601" w:rsidRDefault="00251601" w:rsidP="00251601">
      <w:pPr>
        <w:spacing w:line="240" w:lineRule="auto"/>
        <w:ind w:left="284"/>
        <w:jc w:val="center"/>
        <w:rPr>
          <w:rFonts w:ascii="Times New Roman" w:hAnsi="Times New Roman" w:cs="Times New Roman"/>
          <w:b/>
          <w:sz w:val="27"/>
          <w:szCs w:val="27"/>
        </w:rPr>
      </w:pPr>
    </w:p>
    <w:p w:rsidR="00251601" w:rsidRPr="00251601" w:rsidRDefault="00251601" w:rsidP="00251601">
      <w:pPr>
        <w:jc w:val="center"/>
        <w:rPr>
          <w:rFonts w:ascii="Times New Roman" w:hAnsi="Times New Roman" w:cs="Times New Roman"/>
          <w:b/>
          <w:sz w:val="27"/>
          <w:szCs w:val="27"/>
        </w:rPr>
      </w:pPr>
      <w:r w:rsidRPr="00251601">
        <w:rPr>
          <w:rFonts w:ascii="Times New Roman" w:hAnsi="Times New Roman" w:cs="Times New Roman"/>
          <w:b/>
          <w:sz w:val="27"/>
          <w:szCs w:val="27"/>
        </w:rPr>
        <w:t>Об утверждении Правил благоустройства, обеспечения чистоты и порядка</w:t>
      </w:r>
    </w:p>
    <w:p w:rsidR="00251601" w:rsidRPr="00251601" w:rsidRDefault="00251601" w:rsidP="00251601">
      <w:pPr>
        <w:jc w:val="center"/>
        <w:rPr>
          <w:rFonts w:ascii="Times New Roman" w:hAnsi="Times New Roman" w:cs="Times New Roman"/>
          <w:b/>
          <w:sz w:val="27"/>
          <w:szCs w:val="27"/>
        </w:rPr>
      </w:pPr>
      <w:r w:rsidRPr="00251601">
        <w:rPr>
          <w:rFonts w:ascii="Times New Roman" w:hAnsi="Times New Roman" w:cs="Times New Roman"/>
          <w:b/>
          <w:sz w:val="27"/>
          <w:szCs w:val="27"/>
        </w:rPr>
        <w:t xml:space="preserve">на территории </w:t>
      </w:r>
      <w:r w:rsidR="00042CF7">
        <w:rPr>
          <w:rFonts w:ascii="Times New Roman" w:hAnsi="Times New Roman" w:cs="Times New Roman"/>
          <w:b/>
          <w:sz w:val="27"/>
          <w:szCs w:val="27"/>
        </w:rPr>
        <w:t xml:space="preserve">Знаменского </w:t>
      </w:r>
      <w:r w:rsidRPr="00251601">
        <w:rPr>
          <w:rFonts w:ascii="Times New Roman" w:hAnsi="Times New Roman" w:cs="Times New Roman"/>
          <w:b/>
          <w:sz w:val="27"/>
          <w:szCs w:val="27"/>
        </w:rPr>
        <w:t xml:space="preserve"> сельсовета Карасукского района Новосибирской области</w:t>
      </w:r>
    </w:p>
    <w:p w:rsidR="00251601" w:rsidRPr="00251601" w:rsidRDefault="00251601" w:rsidP="00251601">
      <w:pPr>
        <w:rPr>
          <w:rFonts w:ascii="Times New Roman" w:hAnsi="Times New Roman" w:cs="Times New Roman"/>
          <w:sz w:val="27"/>
          <w:szCs w:val="27"/>
        </w:rPr>
      </w:pPr>
    </w:p>
    <w:p w:rsidR="00251601" w:rsidRPr="00251601" w:rsidRDefault="00251601" w:rsidP="00251601">
      <w:pPr>
        <w:jc w:val="both"/>
        <w:rPr>
          <w:rFonts w:ascii="Times New Roman" w:hAnsi="Times New Roman" w:cs="Times New Roman"/>
          <w:bCs/>
          <w:sz w:val="27"/>
          <w:szCs w:val="27"/>
        </w:rPr>
      </w:pPr>
      <w:r w:rsidRPr="00251601">
        <w:rPr>
          <w:rFonts w:ascii="Times New Roman" w:hAnsi="Times New Roman" w:cs="Times New Roman"/>
          <w:sz w:val="27"/>
          <w:szCs w:val="27"/>
        </w:rPr>
        <w:t xml:space="preserve">              В целях благоустройства, обеспечения чистоты и порядка на</w:t>
      </w:r>
      <w:r w:rsidRPr="00251601">
        <w:rPr>
          <w:rFonts w:ascii="Times New Roman" w:hAnsi="Times New Roman" w:cs="Times New Roman"/>
          <w:b/>
          <w:sz w:val="27"/>
          <w:szCs w:val="27"/>
        </w:rPr>
        <w:t xml:space="preserve"> </w:t>
      </w:r>
      <w:r w:rsidRPr="00251601">
        <w:rPr>
          <w:rFonts w:ascii="Times New Roman" w:hAnsi="Times New Roman" w:cs="Times New Roman"/>
          <w:sz w:val="27"/>
          <w:szCs w:val="27"/>
        </w:rPr>
        <w:t xml:space="preserve">территории  </w:t>
      </w:r>
      <w:r w:rsidR="00042CF7">
        <w:rPr>
          <w:rFonts w:ascii="Times New Roman" w:hAnsi="Times New Roman" w:cs="Times New Roman"/>
          <w:sz w:val="27"/>
          <w:szCs w:val="27"/>
        </w:rPr>
        <w:t xml:space="preserve">Знаменского </w:t>
      </w:r>
      <w:r w:rsidRPr="00251601">
        <w:rPr>
          <w:rFonts w:ascii="Times New Roman" w:hAnsi="Times New Roman" w:cs="Times New Roman"/>
          <w:sz w:val="27"/>
          <w:szCs w:val="27"/>
        </w:rPr>
        <w:t xml:space="preserve"> сельсовета Карасукского района Новосибирской области, руководствуясь </w:t>
      </w:r>
      <w:r w:rsidRPr="00251601">
        <w:rPr>
          <w:rFonts w:ascii="Times New Roman" w:eastAsia="Times New Roman" w:hAnsi="Times New Roman" w:cs="Times New Roman"/>
          <w:sz w:val="27"/>
          <w:szCs w:val="27"/>
        </w:rPr>
        <w:t>Федеральным законом от 06.10.2003 № 131-ФЗ «</w:t>
      </w:r>
      <w:hyperlink r:id="rId8" w:history="1">
        <w:r w:rsidRPr="00251601">
          <w:rPr>
            <w:rFonts w:ascii="Times New Roman" w:eastAsia="Times New Roman" w:hAnsi="Times New Roman" w:cs="Times New Roman"/>
            <w:sz w:val="27"/>
            <w:szCs w:val="27"/>
          </w:rPr>
          <w:t>Об общих принципах</w:t>
        </w:r>
      </w:hyperlink>
      <w:r w:rsidRPr="00251601">
        <w:rPr>
          <w:rFonts w:ascii="Times New Roman" w:eastAsia="Times New Roman" w:hAnsi="Times New Roman" w:cs="Times New Roman"/>
          <w:sz w:val="27"/>
          <w:szCs w:val="27"/>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w:t>
      </w:r>
      <w:r w:rsidR="00042CF7">
        <w:rPr>
          <w:rFonts w:ascii="Times New Roman" w:eastAsia="Times New Roman" w:hAnsi="Times New Roman" w:cs="Times New Roman"/>
          <w:sz w:val="27"/>
          <w:szCs w:val="27"/>
        </w:rPr>
        <w:t xml:space="preserve">Знаменского </w:t>
      </w:r>
      <w:r w:rsidRPr="00251601">
        <w:rPr>
          <w:rFonts w:ascii="Times New Roman" w:eastAsia="Times New Roman" w:hAnsi="Times New Roman" w:cs="Times New Roman"/>
          <w:sz w:val="27"/>
          <w:szCs w:val="27"/>
        </w:rPr>
        <w:t xml:space="preserve"> сельсовета Карасукского района Новосибирской области и иными нормативными правовыми актами</w:t>
      </w:r>
      <w:r w:rsidRPr="00251601">
        <w:rPr>
          <w:rFonts w:ascii="Times New Roman" w:hAnsi="Times New Roman" w:cs="Times New Roman"/>
          <w:sz w:val="27"/>
          <w:szCs w:val="27"/>
        </w:rPr>
        <w:t xml:space="preserve">, совет депутатов </w:t>
      </w:r>
      <w:r w:rsidRPr="00251601">
        <w:rPr>
          <w:rFonts w:ascii="Times New Roman" w:hAnsi="Times New Roman" w:cs="Times New Roman"/>
          <w:bCs/>
          <w:sz w:val="27"/>
          <w:szCs w:val="27"/>
        </w:rPr>
        <w:t>РЕШИЛ:</w:t>
      </w:r>
    </w:p>
    <w:p w:rsidR="00251601" w:rsidRPr="00251601" w:rsidRDefault="00251601" w:rsidP="00251601">
      <w:pPr>
        <w:jc w:val="both"/>
        <w:rPr>
          <w:rFonts w:ascii="Times New Roman" w:hAnsi="Times New Roman" w:cs="Times New Roman"/>
          <w:sz w:val="27"/>
          <w:szCs w:val="27"/>
        </w:rPr>
      </w:pPr>
      <w:r w:rsidRPr="00251601">
        <w:rPr>
          <w:rFonts w:ascii="Times New Roman" w:hAnsi="Times New Roman" w:cs="Times New Roman"/>
          <w:b/>
          <w:bCs/>
          <w:sz w:val="27"/>
          <w:szCs w:val="27"/>
        </w:rPr>
        <w:t xml:space="preserve">          </w:t>
      </w:r>
      <w:r w:rsidRPr="00251601">
        <w:rPr>
          <w:rFonts w:ascii="Times New Roman" w:hAnsi="Times New Roman" w:cs="Times New Roman"/>
          <w:sz w:val="27"/>
          <w:szCs w:val="27"/>
        </w:rPr>
        <w:t>1. Утвердить Правила благоустройства, обеспечения чистоты и порядка</w:t>
      </w:r>
    </w:p>
    <w:p w:rsidR="00251601" w:rsidRPr="00251601" w:rsidRDefault="00251601" w:rsidP="00251601">
      <w:pPr>
        <w:jc w:val="both"/>
        <w:rPr>
          <w:rFonts w:ascii="Times New Roman" w:hAnsi="Times New Roman" w:cs="Times New Roman"/>
          <w:sz w:val="27"/>
          <w:szCs w:val="27"/>
        </w:rPr>
      </w:pPr>
      <w:r w:rsidRPr="00251601">
        <w:rPr>
          <w:rFonts w:ascii="Times New Roman" w:hAnsi="Times New Roman" w:cs="Times New Roman"/>
          <w:sz w:val="27"/>
          <w:szCs w:val="27"/>
        </w:rPr>
        <w:t xml:space="preserve">на территории  </w:t>
      </w:r>
      <w:r w:rsidR="00042CF7">
        <w:rPr>
          <w:rFonts w:ascii="Times New Roman" w:hAnsi="Times New Roman" w:cs="Times New Roman"/>
          <w:sz w:val="27"/>
          <w:szCs w:val="27"/>
        </w:rPr>
        <w:t xml:space="preserve">Знаменского </w:t>
      </w:r>
      <w:r w:rsidRPr="00251601">
        <w:rPr>
          <w:rFonts w:ascii="Times New Roman" w:hAnsi="Times New Roman" w:cs="Times New Roman"/>
          <w:sz w:val="27"/>
          <w:szCs w:val="27"/>
        </w:rPr>
        <w:t xml:space="preserve"> сельсовета Карасукского района Новосибирской области.</w:t>
      </w:r>
    </w:p>
    <w:p w:rsidR="00251601" w:rsidRPr="00251601" w:rsidRDefault="00251601" w:rsidP="00251601">
      <w:pPr>
        <w:jc w:val="both"/>
        <w:rPr>
          <w:rFonts w:ascii="Times New Roman" w:hAnsi="Times New Roman" w:cs="Times New Roman"/>
          <w:sz w:val="27"/>
          <w:szCs w:val="27"/>
        </w:rPr>
      </w:pPr>
      <w:r w:rsidRPr="00251601">
        <w:rPr>
          <w:rFonts w:ascii="Times New Roman" w:hAnsi="Times New Roman" w:cs="Times New Roman"/>
          <w:sz w:val="27"/>
          <w:szCs w:val="27"/>
        </w:rPr>
        <w:t xml:space="preserve">         2.  Решение вступает в силу со дня его официального опубликования.</w:t>
      </w:r>
    </w:p>
    <w:p w:rsidR="00251601" w:rsidRPr="00251601" w:rsidRDefault="00251601" w:rsidP="00251601">
      <w:pPr>
        <w:pStyle w:val="11"/>
        <w:spacing w:line="200" w:lineRule="atLeast"/>
        <w:ind w:left="0"/>
        <w:jc w:val="both"/>
        <w:rPr>
          <w:rFonts w:ascii="Times New Roman" w:hAnsi="Times New Roman"/>
          <w:sz w:val="27"/>
          <w:szCs w:val="27"/>
        </w:rPr>
      </w:pPr>
      <w:r w:rsidRPr="00251601">
        <w:rPr>
          <w:rFonts w:ascii="Times New Roman" w:hAnsi="Times New Roman"/>
          <w:sz w:val="27"/>
          <w:szCs w:val="27"/>
        </w:rPr>
        <w:t xml:space="preserve">         3.</w:t>
      </w:r>
      <w:r w:rsidRPr="00251601">
        <w:rPr>
          <w:sz w:val="27"/>
          <w:szCs w:val="27"/>
        </w:rPr>
        <w:t xml:space="preserve"> </w:t>
      </w:r>
      <w:r w:rsidRPr="00251601">
        <w:rPr>
          <w:rFonts w:ascii="Times New Roman" w:hAnsi="Times New Roman"/>
          <w:sz w:val="27"/>
          <w:szCs w:val="27"/>
        </w:rPr>
        <w:t xml:space="preserve">Опубликовать настоящее решение в периодическом печатном издании  «Вестник </w:t>
      </w:r>
      <w:r w:rsidR="00042CF7">
        <w:rPr>
          <w:rFonts w:ascii="Times New Roman" w:hAnsi="Times New Roman"/>
          <w:sz w:val="27"/>
          <w:szCs w:val="27"/>
        </w:rPr>
        <w:t xml:space="preserve">Знаменского </w:t>
      </w:r>
      <w:r w:rsidRPr="00251601">
        <w:rPr>
          <w:rFonts w:ascii="Times New Roman" w:hAnsi="Times New Roman"/>
          <w:sz w:val="27"/>
          <w:szCs w:val="27"/>
        </w:rPr>
        <w:t xml:space="preserve">  сельсовета» и на официальном сайте в сети Интернет.</w:t>
      </w:r>
    </w:p>
    <w:p w:rsidR="00251601" w:rsidRPr="00251601" w:rsidRDefault="00251601" w:rsidP="00251601">
      <w:pPr>
        <w:pStyle w:val="11"/>
        <w:spacing w:line="200" w:lineRule="atLeast"/>
        <w:ind w:left="0"/>
        <w:jc w:val="both"/>
        <w:rPr>
          <w:rFonts w:ascii="Times New Roman" w:hAnsi="Times New Roman"/>
          <w:sz w:val="27"/>
          <w:szCs w:val="27"/>
        </w:rPr>
      </w:pPr>
      <w:r w:rsidRPr="00251601">
        <w:rPr>
          <w:rFonts w:ascii="Times New Roman" w:hAnsi="Times New Roman"/>
          <w:sz w:val="27"/>
          <w:szCs w:val="27"/>
        </w:rPr>
        <w:t xml:space="preserve">         4. Контроль за исполнением данного решения возложить на Главу </w:t>
      </w:r>
      <w:r w:rsidR="00042CF7">
        <w:rPr>
          <w:rFonts w:ascii="Times New Roman" w:hAnsi="Times New Roman"/>
          <w:sz w:val="27"/>
          <w:szCs w:val="27"/>
        </w:rPr>
        <w:t xml:space="preserve">Знаменского </w:t>
      </w:r>
      <w:r w:rsidRPr="00251601">
        <w:rPr>
          <w:rFonts w:ascii="Times New Roman" w:hAnsi="Times New Roman"/>
          <w:sz w:val="27"/>
          <w:szCs w:val="27"/>
        </w:rPr>
        <w:t xml:space="preserve"> сельсовета Карасукского района Новосибирской области.</w:t>
      </w:r>
    </w:p>
    <w:p w:rsidR="00095004" w:rsidRDefault="00095004" w:rsidP="00095004">
      <w:pPr>
        <w:adjustRightInd w:val="0"/>
        <w:spacing w:line="240" w:lineRule="auto"/>
        <w:ind w:firstLine="567"/>
        <w:jc w:val="both"/>
        <w:rPr>
          <w:rFonts w:ascii="Times New Roman" w:eastAsiaTheme="minorHAnsi" w:hAnsi="Times New Roman"/>
          <w:sz w:val="28"/>
          <w:szCs w:val="28"/>
          <w:lang w:eastAsia="en-US"/>
        </w:rPr>
      </w:pPr>
    </w:p>
    <w:p w:rsidR="00095004" w:rsidRDefault="00095004" w:rsidP="00095004">
      <w:pPr>
        <w:adjustRightInd w:val="0"/>
        <w:spacing w:line="240" w:lineRule="auto"/>
        <w:jc w:val="both"/>
        <w:rPr>
          <w:rFonts w:ascii="Times New Roman" w:hAnsi="Times New Roman"/>
          <w:sz w:val="28"/>
          <w:szCs w:val="28"/>
        </w:rPr>
      </w:pPr>
    </w:p>
    <w:p w:rsidR="00095004" w:rsidRPr="00AF5F8A" w:rsidRDefault="00095004" w:rsidP="00095004">
      <w:pPr>
        <w:adjustRightInd w:val="0"/>
        <w:spacing w:line="240" w:lineRule="auto"/>
        <w:jc w:val="both"/>
        <w:rPr>
          <w:rFonts w:ascii="Times New Roman" w:hAnsi="Times New Roman"/>
          <w:sz w:val="28"/>
          <w:szCs w:val="28"/>
        </w:rPr>
      </w:pPr>
    </w:p>
    <w:p w:rsidR="00095004" w:rsidRPr="00EE20A8" w:rsidRDefault="00095004" w:rsidP="00095004">
      <w:pPr>
        <w:spacing w:line="240" w:lineRule="auto"/>
        <w:ind w:firstLine="284"/>
        <w:rPr>
          <w:rFonts w:ascii="Times New Roman" w:hAnsi="Times New Roman"/>
          <w:sz w:val="28"/>
          <w:szCs w:val="28"/>
        </w:rPr>
      </w:pPr>
      <w:r w:rsidRPr="00EE20A8">
        <w:rPr>
          <w:rFonts w:ascii="Times New Roman" w:hAnsi="Times New Roman"/>
          <w:sz w:val="28"/>
          <w:szCs w:val="28"/>
        </w:rPr>
        <w:lastRenderedPageBreak/>
        <w:t>Председатель Совета депутатов                       Глава Знаменского сельсовета</w:t>
      </w:r>
    </w:p>
    <w:p w:rsidR="00095004" w:rsidRPr="00EE20A8" w:rsidRDefault="00095004" w:rsidP="00095004">
      <w:pPr>
        <w:spacing w:line="240" w:lineRule="auto"/>
        <w:ind w:firstLine="284"/>
        <w:rPr>
          <w:rFonts w:ascii="Times New Roman" w:hAnsi="Times New Roman"/>
          <w:sz w:val="28"/>
          <w:szCs w:val="28"/>
        </w:rPr>
      </w:pPr>
      <w:r w:rsidRPr="00EE20A8">
        <w:rPr>
          <w:rFonts w:ascii="Times New Roman" w:hAnsi="Times New Roman"/>
          <w:sz w:val="28"/>
          <w:szCs w:val="28"/>
        </w:rPr>
        <w:t>Знаменского сельсовета                                    Карасукского района</w:t>
      </w:r>
    </w:p>
    <w:p w:rsidR="00095004" w:rsidRPr="00EE20A8" w:rsidRDefault="00095004" w:rsidP="00095004">
      <w:pPr>
        <w:spacing w:line="240" w:lineRule="auto"/>
        <w:ind w:firstLine="284"/>
        <w:rPr>
          <w:rFonts w:ascii="Times New Roman" w:hAnsi="Times New Roman"/>
          <w:sz w:val="28"/>
          <w:szCs w:val="28"/>
        </w:rPr>
      </w:pPr>
      <w:r w:rsidRPr="00EE20A8">
        <w:rPr>
          <w:rFonts w:ascii="Times New Roman" w:hAnsi="Times New Roman"/>
          <w:sz w:val="28"/>
          <w:szCs w:val="28"/>
        </w:rPr>
        <w:t>Карасукского района                                         Новосибирской области</w:t>
      </w:r>
    </w:p>
    <w:p w:rsidR="00095004" w:rsidRPr="00EE20A8" w:rsidRDefault="00095004" w:rsidP="00095004">
      <w:pPr>
        <w:spacing w:line="240" w:lineRule="auto"/>
        <w:ind w:firstLine="284"/>
        <w:rPr>
          <w:rFonts w:ascii="Times New Roman" w:hAnsi="Times New Roman"/>
          <w:sz w:val="28"/>
          <w:szCs w:val="28"/>
        </w:rPr>
      </w:pPr>
      <w:r w:rsidRPr="00EE20A8">
        <w:rPr>
          <w:rFonts w:ascii="Times New Roman" w:hAnsi="Times New Roman"/>
          <w:sz w:val="28"/>
          <w:szCs w:val="28"/>
        </w:rPr>
        <w:t xml:space="preserve">Новосибирской области                                                                             </w:t>
      </w:r>
    </w:p>
    <w:p w:rsidR="00095004" w:rsidRDefault="00095004" w:rsidP="00095004">
      <w:pPr>
        <w:spacing w:line="240" w:lineRule="auto"/>
        <w:jc w:val="center"/>
        <w:rPr>
          <w:rFonts w:ascii="Times New Roman" w:hAnsi="Times New Roman"/>
          <w:color w:val="000000" w:themeColor="text1"/>
          <w:sz w:val="28"/>
          <w:szCs w:val="28"/>
        </w:rPr>
      </w:pPr>
      <w:r w:rsidRPr="00EE20A8">
        <w:rPr>
          <w:rFonts w:ascii="Times New Roman" w:hAnsi="Times New Roman"/>
          <w:sz w:val="28"/>
          <w:szCs w:val="28"/>
        </w:rPr>
        <w:t>_________</w:t>
      </w:r>
      <w:r>
        <w:rPr>
          <w:rFonts w:ascii="Times New Roman" w:hAnsi="Times New Roman"/>
          <w:sz w:val="28"/>
          <w:szCs w:val="28"/>
        </w:rPr>
        <w:t>_____ Е.А.Мищенко                  _____________</w:t>
      </w:r>
      <w:r w:rsidRPr="00EE20A8">
        <w:rPr>
          <w:rFonts w:ascii="Times New Roman" w:hAnsi="Times New Roman"/>
          <w:sz w:val="28"/>
          <w:szCs w:val="28"/>
        </w:rPr>
        <w:t xml:space="preserve"> Н.Я.</w:t>
      </w:r>
      <w:r>
        <w:rPr>
          <w:rFonts w:ascii="Times New Roman" w:hAnsi="Times New Roman"/>
          <w:sz w:val="28"/>
          <w:szCs w:val="28"/>
        </w:rPr>
        <w:t xml:space="preserve"> Зотова</w:t>
      </w:r>
    </w:p>
    <w:p w:rsidR="00251601" w:rsidRPr="00251601" w:rsidRDefault="00B71826" w:rsidP="00251601">
      <w:pPr>
        <w:jc w:val="both"/>
        <w:rPr>
          <w:rFonts w:ascii="Times New Roman" w:hAnsi="Times New Roman" w:cs="Times New Roman"/>
          <w:sz w:val="27"/>
          <w:szCs w:val="27"/>
        </w:rPr>
      </w:pPr>
      <w:r w:rsidRPr="00251601">
        <w:rPr>
          <w:rFonts w:ascii="Times New Roman" w:hAnsi="Times New Roman" w:cs="Times New Roman"/>
          <w:sz w:val="27"/>
          <w:szCs w:val="27"/>
        </w:rPr>
        <w:t xml:space="preserve">                                                                                                                     </w:t>
      </w: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095004" w:rsidRDefault="00095004" w:rsidP="00251601">
      <w:pPr>
        <w:jc w:val="both"/>
        <w:rPr>
          <w:rFonts w:ascii="Times New Roman" w:hAnsi="Times New Roman" w:cs="Times New Roman"/>
          <w:sz w:val="24"/>
          <w:szCs w:val="24"/>
        </w:rPr>
      </w:pPr>
    </w:p>
    <w:p w:rsidR="003E0DE0" w:rsidRPr="00AF5246" w:rsidRDefault="00B71826" w:rsidP="00251601">
      <w:pPr>
        <w:jc w:val="right"/>
        <w:rPr>
          <w:rFonts w:ascii="Times New Roman" w:hAnsi="Times New Roman" w:cs="Times New Roman"/>
          <w:b/>
          <w:sz w:val="24"/>
          <w:szCs w:val="24"/>
        </w:rPr>
      </w:pPr>
      <w:r w:rsidRPr="00AF5246">
        <w:rPr>
          <w:rFonts w:ascii="Times New Roman" w:hAnsi="Times New Roman" w:cs="Times New Roman"/>
          <w:b/>
          <w:sz w:val="24"/>
          <w:szCs w:val="24"/>
        </w:rPr>
        <w:lastRenderedPageBreak/>
        <w:t>Проект</w:t>
      </w:r>
    </w:p>
    <w:p w:rsidR="00310BB7" w:rsidRPr="003E0DE0" w:rsidRDefault="00310BB7" w:rsidP="00664AFC">
      <w:pPr>
        <w:rPr>
          <w:rFonts w:ascii="Times New Roman" w:hAnsi="Times New Roman" w:cs="Times New Roman"/>
          <w:sz w:val="24"/>
          <w:szCs w:val="24"/>
        </w:rPr>
      </w:pPr>
    </w:p>
    <w:p w:rsidR="00310BB7" w:rsidRPr="008C2B0A" w:rsidRDefault="00310BB7" w:rsidP="00664AFC">
      <w:pPr>
        <w:pStyle w:val="ConsPlusNormal"/>
        <w:jc w:val="center"/>
        <w:rPr>
          <w:rFonts w:ascii="Times New Roman" w:eastAsia="Times New Roman Bold" w:hAnsi="Times New Roman" w:cs="Times New Roman"/>
          <w:b/>
          <w:sz w:val="24"/>
          <w:szCs w:val="24"/>
        </w:rPr>
      </w:pPr>
      <w:r w:rsidRPr="008C2B0A">
        <w:rPr>
          <w:rFonts w:ascii="Times New Roman" w:hAnsi="Times New Roman" w:cs="Times New Roman"/>
          <w:b/>
          <w:sz w:val="24"/>
          <w:szCs w:val="24"/>
        </w:rPr>
        <w:t>ПРАВИЛА</w:t>
      </w:r>
    </w:p>
    <w:p w:rsidR="00310BB7" w:rsidRPr="008C2B0A" w:rsidRDefault="00310BB7" w:rsidP="00664AFC">
      <w:pPr>
        <w:pStyle w:val="ConsPlusNormal"/>
        <w:jc w:val="center"/>
        <w:rPr>
          <w:rFonts w:ascii="Times New Roman" w:hAnsi="Times New Roman" w:cs="Times New Roman"/>
          <w:b/>
          <w:sz w:val="24"/>
          <w:szCs w:val="24"/>
        </w:rPr>
      </w:pPr>
      <w:r w:rsidRPr="008C2B0A">
        <w:rPr>
          <w:rFonts w:ascii="Times New Roman" w:hAnsi="Times New Roman" w:cs="Times New Roman"/>
          <w:b/>
          <w:sz w:val="24"/>
          <w:szCs w:val="24"/>
        </w:rPr>
        <w:t>благоустройства, обеспечения чистоты и порядка на территории</w:t>
      </w:r>
      <w:r w:rsidR="00125E1D" w:rsidRPr="00125E1D">
        <w:rPr>
          <w:rFonts w:ascii="Times New Roman" w:hAnsi="Times New Roman"/>
          <w:b/>
          <w:sz w:val="28"/>
        </w:rPr>
        <w:t xml:space="preserve"> </w:t>
      </w:r>
      <w:r w:rsidR="00042CF7">
        <w:rPr>
          <w:rFonts w:ascii="Times New Roman" w:hAnsi="Times New Roman"/>
          <w:b/>
          <w:sz w:val="24"/>
          <w:szCs w:val="24"/>
        </w:rPr>
        <w:t xml:space="preserve">Знаменского </w:t>
      </w:r>
      <w:r w:rsidR="00125E1D" w:rsidRPr="00125E1D">
        <w:rPr>
          <w:rFonts w:ascii="Times New Roman" w:hAnsi="Times New Roman"/>
          <w:b/>
          <w:sz w:val="24"/>
          <w:szCs w:val="24"/>
        </w:rPr>
        <w:t xml:space="preserve"> сельсовета</w:t>
      </w:r>
      <w:r w:rsidRPr="008C2B0A">
        <w:rPr>
          <w:rFonts w:ascii="Times New Roman" w:hAnsi="Times New Roman" w:cs="Times New Roman"/>
          <w:b/>
          <w:sz w:val="24"/>
          <w:szCs w:val="24"/>
        </w:rPr>
        <w:t xml:space="preserve"> Карасукского района Новосибирской области</w:t>
      </w:r>
    </w:p>
    <w:p w:rsidR="00310BB7" w:rsidRPr="00664AFC" w:rsidRDefault="00310BB7" w:rsidP="00664AFC">
      <w:pPr>
        <w:pStyle w:val="af5"/>
        <w:ind w:firstLine="720"/>
        <w:jc w:val="center"/>
        <w:rPr>
          <w:rFonts w:ascii="Times New Roman" w:hAnsi="Times New Roman" w:cs="Times New Roman"/>
          <w:b/>
          <w:bCs/>
          <w:smallCaps/>
          <w:sz w:val="24"/>
          <w:szCs w:val="24"/>
        </w:rPr>
      </w:pPr>
    </w:p>
    <w:p w:rsidR="00A95E9E" w:rsidRPr="00664AFC" w:rsidRDefault="00115ED3" w:rsidP="00664AFC">
      <w:pPr>
        <w:autoSpaceDE w:val="0"/>
        <w:autoSpaceDN w:val="0"/>
        <w:adjustRightInd w:val="0"/>
        <w:ind w:firstLine="720"/>
        <w:jc w:val="both"/>
        <w:outlineLvl w:val="1"/>
        <w:rPr>
          <w:rFonts w:ascii="Times New Roman" w:hAnsi="Times New Roman" w:cs="Times New Roman"/>
          <w:b/>
          <w:bCs/>
          <w:sz w:val="24"/>
          <w:szCs w:val="24"/>
        </w:rPr>
      </w:pPr>
      <w:r w:rsidRPr="00664AFC">
        <w:rPr>
          <w:rFonts w:ascii="Times New Roman" w:hAnsi="Times New Roman" w:cs="Times New Roman"/>
          <w:b/>
          <w:sz w:val="24"/>
          <w:szCs w:val="24"/>
        </w:rPr>
        <w:t>Статья</w:t>
      </w:r>
      <w:r w:rsidR="00A95E9E" w:rsidRPr="00664AFC">
        <w:rPr>
          <w:rFonts w:ascii="Times New Roman" w:hAnsi="Times New Roman" w:cs="Times New Roman"/>
          <w:b/>
          <w:sz w:val="24"/>
          <w:szCs w:val="24"/>
        </w:rPr>
        <w:t xml:space="preserve"> </w:t>
      </w:r>
      <w:r w:rsidR="00A95E9E" w:rsidRPr="00664AFC">
        <w:rPr>
          <w:rFonts w:ascii="Times New Roman" w:hAnsi="Times New Roman" w:cs="Times New Roman"/>
          <w:b/>
          <w:bCs/>
          <w:sz w:val="24"/>
          <w:szCs w:val="24"/>
        </w:rPr>
        <w:t>1. Общие положения</w:t>
      </w:r>
    </w:p>
    <w:p w:rsidR="000C538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1.1. Правила благоустройства</w:t>
      </w:r>
      <w:r w:rsidR="00125E1D">
        <w:rPr>
          <w:rFonts w:ascii="Times New Roman" w:eastAsia="Times New Roman" w:hAnsi="Times New Roman" w:cs="Times New Roman"/>
          <w:sz w:val="24"/>
          <w:szCs w:val="24"/>
        </w:rPr>
        <w:t>, обеспечения чистоты и порядка на</w:t>
      </w:r>
      <w:r w:rsidRPr="00664AFC">
        <w:rPr>
          <w:rFonts w:ascii="Times New Roman" w:eastAsia="Times New Roman" w:hAnsi="Times New Roman" w:cs="Times New Roman"/>
          <w:sz w:val="24"/>
          <w:szCs w:val="24"/>
        </w:rPr>
        <w:t xml:space="preserve"> территории</w:t>
      </w:r>
      <w:r w:rsidR="00125E1D">
        <w:rPr>
          <w:rFonts w:ascii="Times New Roman" w:eastAsia="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125E1D">
        <w:rPr>
          <w:rFonts w:ascii="Times New Roman" w:eastAsia="Times New Roman" w:hAnsi="Times New Roman" w:cs="Times New Roman"/>
          <w:sz w:val="24"/>
          <w:szCs w:val="24"/>
        </w:rPr>
        <w:t xml:space="preserve"> сельсовета</w:t>
      </w:r>
      <w:r w:rsidRPr="00664AFC">
        <w:rPr>
          <w:rFonts w:ascii="Times New Roman" w:eastAsia="Times New Roman" w:hAnsi="Times New Roman" w:cs="Times New Roman"/>
          <w:sz w:val="24"/>
          <w:szCs w:val="24"/>
        </w:rPr>
        <w:t xml:space="preserve"> Карасукского района Новосибирской области (далее – Правила) разработаны в соответствии с Федеральным законом от 06.10.2003 № 131-ФЗ «</w:t>
      </w:r>
      <w:hyperlink r:id="rId9" w:history="1">
        <w:r w:rsidRPr="00664AFC">
          <w:rPr>
            <w:rFonts w:ascii="Times New Roman" w:eastAsia="Times New Roman" w:hAnsi="Times New Roman" w:cs="Times New Roman"/>
          </w:rPr>
          <w:t>Об общих принципах</w:t>
        </w:r>
      </w:hyperlink>
      <w:r w:rsidRPr="00664AFC">
        <w:rPr>
          <w:rFonts w:ascii="Times New Roman" w:eastAsia="Times New Roman" w:hAnsi="Times New Roman" w:cs="Times New Roman"/>
          <w:sz w:val="24"/>
          <w:szCs w:val="24"/>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664AFC">
        <w:rPr>
          <w:rFonts w:ascii="Times New Roman" w:eastAsia="Times New Roman" w:hAnsi="Times New Roman" w:cs="Times New Roman"/>
          <w:sz w:val="24"/>
          <w:szCs w:val="24"/>
        </w:rPr>
        <w:t xml:space="preserve"> иными нормативн</w:t>
      </w:r>
      <w:r w:rsidR="004E7E2D" w:rsidRPr="00664AFC">
        <w:rPr>
          <w:rFonts w:ascii="Times New Roman" w:eastAsia="Times New Roman" w:hAnsi="Times New Roman" w:cs="Times New Roman"/>
          <w:sz w:val="24"/>
          <w:szCs w:val="24"/>
        </w:rPr>
        <w:t xml:space="preserve">ыми </w:t>
      </w:r>
      <w:r w:rsidR="000C538E" w:rsidRPr="00664AFC">
        <w:rPr>
          <w:rFonts w:ascii="Times New Roman" w:eastAsia="Times New Roman" w:hAnsi="Times New Roman" w:cs="Times New Roman"/>
          <w:sz w:val="24"/>
          <w:szCs w:val="24"/>
        </w:rPr>
        <w:t xml:space="preserve"> правовыми актами Российской Федерации,</w:t>
      </w:r>
      <w:r w:rsidR="00033E22">
        <w:rPr>
          <w:rFonts w:ascii="Times New Roman" w:eastAsia="Times New Roman" w:hAnsi="Times New Roman" w:cs="Times New Roman"/>
          <w:sz w:val="24"/>
          <w:szCs w:val="24"/>
        </w:rPr>
        <w:t xml:space="preserve"> законом Новосибирской области от 04.03.2019 года №</w:t>
      </w:r>
      <w:r w:rsidR="002F3165">
        <w:rPr>
          <w:rFonts w:ascii="Times New Roman" w:eastAsia="Times New Roman" w:hAnsi="Times New Roman" w:cs="Times New Roman"/>
          <w:sz w:val="24"/>
          <w:szCs w:val="24"/>
        </w:rPr>
        <w:t xml:space="preserve"> </w:t>
      </w:r>
      <w:r w:rsidR="00033E22">
        <w:rPr>
          <w:rFonts w:ascii="Times New Roman" w:eastAsia="Times New Roman" w:hAnsi="Times New Roman" w:cs="Times New Roman"/>
          <w:sz w:val="24"/>
          <w:szCs w:val="24"/>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0C538E" w:rsidRPr="00664AFC">
        <w:rPr>
          <w:rFonts w:ascii="Times New Roman" w:eastAsia="Times New Roman" w:hAnsi="Times New Roman" w:cs="Times New Roman"/>
          <w:sz w:val="24"/>
          <w:szCs w:val="24"/>
        </w:rPr>
        <w:t xml:space="preserve"> </w:t>
      </w:r>
      <w:r w:rsidRPr="00664AFC">
        <w:rPr>
          <w:rFonts w:ascii="Times New Roman" w:eastAsia="Times New Roman" w:hAnsi="Times New Roman" w:cs="Times New Roman"/>
          <w:sz w:val="24"/>
          <w:szCs w:val="24"/>
        </w:rPr>
        <w:t xml:space="preserve">Уставом </w:t>
      </w:r>
      <w:r w:rsidR="00042CF7">
        <w:rPr>
          <w:rFonts w:ascii="Times New Roman" w:eastAsia="Times New Roman" w:hAnsi="Times New Roman" w:cs="Times New Roman"/>
          <w:sz w:val="24"/>
          <w:szCs w:val="24"/>
        </w:rPr>
        <w:t xml:space="preserve">Знаменского </w:t>
      </w:r>
      <w:r w:rsidR="00125E1D">
        <w:rPr>
          <w:rFonts w:ascii="Times New Roman" w:eastAsia="Times New Roman" w:hAnsi="Times New Roman" w:cs="Times New Roman"/>
          <w:sz w:val="24"/>
          <w:szCs w:val="24"/>
        </w:rPr>
        <w:t xml:space="preserve"> сельсовета</w:t>
      </w:r>
      <w:r w:rsidR="00125E1D" w:rsidRPr="00664AFC">
        <w:rPr>
          <w:rFonts w:ascii="Times New Roman" w:eastAsia="Times New Roman" w:hAnsi="Times New Roman" w:cs="Times New Roman"/>
          <w:sz w:val="24"/>
          <w:szCs w:val="24"/>
        </w:rPr>
        <w:t xml:space="preserve"> </w:t>
      </w:r>
      <w:r w:rsidRPr="00664AFC">
        <w:rPr>
          <w:rFonts w:ascii="Times New Roman" w:eastAsia="Times New Roman" w:hAnsi="Times New Roman" w:cs="Times New Roman"/>
          <w:sz w:val="24"/>
          <w:szCs w:val="24"/>
        </w:rPr>
        <w:t>Карасукско</w:t>
      </w:r>
      <w:r w:rsidR="00426403" w:rsidRPr="00664AFC">
        <w:rPr>
          <w:rFonts w:ascii="Times New Roman" w:eastAsia="Times New Roman" w:hAnsi="Times New Roman" w:cs="Times New Roman"/>
          <w:sz w:val="24"/>
          <w:szCs w:val="24"/>
        </w:rPr>
        <w:t>го района Новосибирской области</w:t>
      </w:r>
      <w:r w:rsidR="004E7E2D" w:rsidRPr="00664AFC">
        <w:rPr>
          <w:rFonts w:ascii="Times New Roman" w:eastAsia="Times New Roman" w:hAnsi="Times New Roman" w:cs="Times New Roman"/>
          <w:sz w:val="24"/>
          <w:szCs w:val="24"/>
        </w:rPr>
        <w:t xml:space="preserve"> и иными нормативными </w:t>
      </w:r>
      <w:r w:rsidR="000C538E" w:rsidRPr="00664AFC">
        <w:rPr>
          <w:rFonts w:ascii="Times New Roman" w:eastAsia="Times New Roman" w:hAnsi="Times New Roman" w:cs="Times New Roman"/>
          <w:sz w:val="24"/>
          <w:szCs w:val="24"/>
        </w:rPr>
        <w:t>правовыми актами</w:t>
      </w:r>
      <w:r w:rsidR="00DB3E82">
        <w:rPr>
          <w:rFonts w:ascii="Times New Roman" w:eastAsia="Times New Roman" w:hAnsi="Times New Roman" w:cs="Times New Roman"/>
          <w:sz w:val="24"/>
          <w:szCs w:val="24"/>
        </w:rPr>
        <w:t>.</w:t>
      </w:r>
      <w:r w:rsidR="000C538E" w:rsidRPr="00664AFC">
        <w:rPr>
          <w:rFonts w:ascii="Times New Roman" w:eastAsia="Times New Roman" w:hAnsi="Times New Roman" w:cs="Times New Roman"/>
          <w:sz w:val="24"/>
          <w:szCs w:val="24"/>
        </w:rPr>
        <w:t xml:space="preserve"> </w:t>
      </w:r>
    </w:p>
    <w:p w:rsidR="00A95E9E" w:rsidRPr="00664AFC" w:rsidRDefault="000C538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 xml:space="preserve"> </w:t>
      </w:r>
      <w:r w:rsidR="00A95E9E" w:rsidRPr="00664AFC">
        <w:rPr>
          <w:rFonts w:ascii="Times New Roman" w:eastAsia="Times New Roman" w:hAnsi="Times New Roman" w:cs="Times New Roman"/>
          <w:sz w:val="24"/>
          <w:szCs w:val="24"/>
        </w:rPr>
        <w:t>1.2.</w:t>
      </w:r>
      <w:r w:rsidR="005C3C9F">
        <w:rPr>
          <w:rFonts w:ascii="Times New Roman" w:eastAsia="Times New Roman" w:hAnsi="Times New Roman" w:cs="Times New Roman"/>
          <w:sz w:val="24"/>
          <w:szCs w:val="24"/>
        </w:rPr>
        <w:t xml:space="preserve"> </w:t>
      </w:r>
      <w:r w:rsidR="006B53B9" w:rsidRPr="00664AFC">
        <w:rPr>
          <w:rFonts w:ascii="Times New Roman" w:eastAsia="Times New Roman" w:hAnsi="Times New Roman" w:cs="Times New Roman"/>
          <w:sz w:val="24"/>
          <w:szCs w:val="24"/>
        </w:rPr>
        <w:t>Правила благоустройства</w:t>
      </w:r>
      <w:r w:rsidR="004E7E2D" w:rsidRPr="00664AFC">
        <w:rPr>
          <w:rFonts w:ascii="Times New Roman" w:eastAsia="Times New Roman" w:hAnsi="Times New Roman" w:cs="Times New Roman"/>
          <w:sz w:val="24"/>
          <w:szCs w:val="24"/>
        </w:rPr>
        <w:t xml:space="preserve"> территории </w:t>
      </w:r>
      <w:r w:rsidR="00042CF7">
        <w:rPr>
          <w:rFonts w:ascii="Times New Roman" w:eastAsia="Times New Roman" w:hAnsi="Times New Roman" w:cs="Times New Roman"/>
          <w:sz w:val="24"/>
          <w:szCs w:val="24"/>
        </w:rPr>
        <w:t xml:space="preserve">Знаменского </w:t>
      </w:r>
      <w:r w:rsidR="00125E1D">
        <w:rPr>
          <w:rFonts w:ascii="Times New Roman" w:eastAsia="Times New Roman" w:hAnsi="Times New Roman" w:cs="Times New Roman"/>
          <w:sz w:val="24"/>
          <w:szCs w:val="24"/>
        </w:rPr>
        <w:t xml:space="preserve"> сельсовета</w:t>
      </w:r>
      <w:r w:rsidR="00125E1D" w:rsidRPr="00664AFC">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t>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664AFC">
        <w:rPr>
          <w:rFonts w:ascii="Times New Roman" w:eastAsia="Times New Roman" w:hAnsi="Times New Roman" w:cs="Times New Roman"/>
          <w:sz w:val="24"/>
          <w:szCs w:val="24"/>
        </w:rPr>
        <w:t>,</w:t>
      </w:r>
      <w:r w:rsidR="004E7E2D" w:rsidRPr="00664AFC">
        <w:rPr>
          <w:rFonts w:ascii="Times New Roman" w:eastAsia="Times New Roman" w:hAnsi="Times New Roman" w:cs="Times New Roman"/>
          <w:sz w:val="24"/>
          <w:szCs w:val="24"/>
        </w:rPr>
        <w:t xml:space="preserve"> требования к благоустройству и элементам благоустройства территории </w:t>
      </w:r>
      <w:r w:rsidR="00042CF7">
        <w:rPr>
          <w:rFonts w:ascii="Times New Roman" w:eastAsia="Times New Roman" w:hAnsi="Times New Roman" w:cs="Times New Roman"/>
          <w:sz w:val="24"/>
          <w:szCs w:val="24"/>
        </w:rPr>
        <w:t xml:space="preserve">Знаменского </w:t>
      </w:r>
      <w:r w:rsidR="00125E1D">
        <w:rPr>
          <w:rFonts w:ascii="Times New Roman" w:eastAsia="Times New Roman" w:hAnsi="Times New Roman" w:cs="Times New Roman"/>
          <w:sz w:val="24"/>
          <w:szCs w:val="24"/>
        </w:rPr>
        <w:t xml:space="preserve"> сельсовета</w:t>
      </w:r>
      <w:r w:rsidR="00125E1D" w:rsidRPr="00664AFC">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t>Карасукского района Новосиби</w:t>
      </w:r>
      <w:r w:rsidR="00667D07" w:rsidRPr="00664AFC">
        <w:rPr>
          <w:rFonts w:ascii="Times New Roman" w:eastAsia="Times New Roman" w:hAnsi="Times New Roman" w:cs="Times New Roman"/>
          <w:sz w:val="24"/>
          <w:szCs w:val="24"/>
        </w:rPr>
        <w:t>рской области, перечень мероприятий по благоустройств</w:t>
      </w:r>
      <w:r w:rsidR="00045884" w:rsidRPr="00664AFC">
        <w:rPr>
          <w:rFonts w:ascii="Times New Roman" w:eastAsia="Times New Roman" w:hAnsi="Times New Roman" w:cs="Times New Roman"/>
          <w:sz w:val="24"/>
          <w:szCs w:val="24"/>
        </w:rPr>
        <w:t xml:space="preserve">у территории </w:t>
      </w:r>
      <w:r w:rsidR="00042CF7">
        <w:rPr>
          <w:rFonts w:ascii="Times New Roman" w:eastAsia="Times New Roman" w:hAnsi="Times New Roman" w:cs="Times New Roman"/>
          <w:sz w:val="24"/>
          <w:szCs w:val="24"/>
        </w:rPr>
        <w:t xml:space="preserve">Знаменского </w:t>
      </w:r>
      <w:r w:rsidR="00125E1D">
        <w:rPr>
          <w:rFonts w:ascii="Times New Roman" w:eastAsia="Times New Roman" w:hAnsi="Times New Roman" w:cs="Times New Roman"/>
          <w:sz w:val="24"/>
          <w:szCs w:val="24"/>
        </w:rPr>
        <w:t xml:space="preserve"> сельсовета</w:t>
      </w:r>
      <w:r w:rsidR="00045884" w:rsidRPr="00664AFC">
        <w:rPr>
          <w:rFonts w:ascii="Times New Roman" w:eastAsia="Times New Roman" w:hAnsi="Times New Roman" w:cs="Times New Roman"/>
          <w:sz w:val="24"/>
          <w:szCs w:val="24"/>
        </w:rPr>
        <w:t xml:space="preserve">, </w:t>
      </w:r>
      <w:r w:rsidR="00667D07" w:rsidRPr="00664AFC">
        <w:rPr>
          <w:rFonts w:ascii="Times New Roman" w:eastAsia="Times New Roman" w:hAnsi="Times New Roman" w:cs="Times New Roman"/>
          <w:sz w:val="24"/>
          <w:szCs w:val="24"/>
        </w:rPr>
        <w:t xml:space="preserve">порядок и периодичность их проведения. </w:t>
      </w:r>
      <w:r w:rsidR="006B53B9" w:rsidRPr="00664AFC">
        <w:rPr>
          <w:rFonts w:ascii="Times New Roman" w:eastAsia="Times New Roman" w:hAnsi="Times New Roman" w:cs="Times New Roman"/>
          <w:sz w:val="24"/>
          <w:szCs w:val="24"/>
        </w:rPr>
        <w:t xml:space="preserve"> </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1.3. Лица, ответственные за благоустройство прилегающих территорий (далее – ответственные лица):</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664AFC">
        <w:rPr>
          <w:rFonts w:ascii="Times New Roman" w:eastAsia="Times New Roman" w:hAnsi="Times New Roman" w:cs="Times New Roman"/>
          <w:sz w:val="24"/>
          <w:szCs w:val="24"/>
        </w:rPr>
        <w:t xml:space="preserve"> и наземных</w:t>
      </w:r>
      <w:r w:rsidRPr="00664AFC">
        <w:rPr>
          <w:rFonts w:ascii="Times New Roman" w:eastAsia="Times New Roman" w:hAnsi="Times New Roman" w:cs="Times New Roman"/>
          <w:sz w:val="24"/>
          <w:szCs w:val="24"/>
        </w:rPr>
        <w:t xml:space="preserve"> инженерных коммуникаций, нестационарных объектов, иных элементов благоустройства;</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A95E9E" w:rsidRPr="00664AFC" w:rsidRDefault="00A95E9E" w:rsidP="00497002">
      <w:pPr>
        <w:spacing w:line="240" w:lineRule="auto"/>
        <w:contextualSpacing/>
        <w:jc w:val="both"/>
        <w:rPr>
          <w:rFonts w:ascii="Times New Roman" w:eastAsia="Times New Roman" w:hAnsi="Times New Roman" w:cs="Times New Roman"/>
          <w:sz w:val="24"/>
          <w:szCs w:val="24"/>
        </w:rPr>
      </w:pPr>
    </w:p>
    <w:p w:rsidR="00920B0A" w:rsidRPr="00FB38DD" w:rsidRDefault="004B7D17" w:rsidP="00FB38DD">
      <w:pPr>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2. </w:t>
      </w:r>
      <w:r w:rsidR="004B7BFC" w:rsidRPr="00FB38DD">
        <w:rPr>
          <w:rFonts w:ascii="Times New Roman" w:hAnsi="Times New Roman" w:cs="Times New Roman"/>
          <w:b/>
          <w:sz w:val="24"/>
          <w:szCs w:val="24"/>
        </w:rPr>
        <w:t>Основные понятия</w:t>
      </w:r>
    </w:p>
    <w:p w:rsidR="00920B0A" w:rsidRPr="00FB38DD" w:rsidRDefault="00FB3AD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2.1</w:t>
      </w:r>
      <w:r w:rsidR="00497002">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 xml:space="preserve">В настоящих </w:t>
      </w:r>
      <w:r w:rsidR="00B24DC7">
        <w:rPr>
          <w:rFonts w:ascii="Times New Roman" w:eastAsia="Times New Roman" w:hAnsi="Times New Roman" w:cs="Times New Roman"/>
          <w:sz w:val="24"/>
          <w:szCs w:val="24"/>
        </w:rPr>
        <w:t>П</w:t>
      </w:r>
      <w:r w:rsidR="003505BE" w:rsidRPr="00FB38DD">
        <w:rPr>
          <w:rFonts w:ascii="Times New Roman" w:eastAsia="Times New Roman" w:hAnsi="Times New Roman" w:cs="Times New Roman"/>
          <w:sz w:val="24"/>
          <w:szCs w:val="24"/>
        </w:rPr>
        <w:t xml:space="preserve">равилах </w:t>
      </w:r>
      <w:r w:rsidR="003D3BA2" w:rsidRPr="00FB38DD">
        <w:rPr>
          <w:rFonts w:ascii="Times New Roman" w:eastAsia="Times New Roman" w:hAnsi="Times New Roman" w:cs="Times New Roman"/>
          <w:sz w:val="24"/>
          <w:szCs w:val="24"/>
        </w:rPr>
        <w:t>применяются следующие термины с соответствующими определениями:</w:t>
      </w:r>
    </w:p>
    <w:p w:rsidR="00E701B1" w:rsidRDefault="005723C0"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2.1.1 </w:t>
      </w:r>
      <w:r w:rsidR="003D3BA2" w:rsidRPr="00FB38DD">
        <w:rPr>
          <w:rFonts w:ascii="Times New Roman" w:eastAsia="Times New Roman" w:hAnsi="Times New Roman" w:cs="Times New Roman"/>
          <w:b/>
          <w:sz w:val="24"/>
          <w:szCs w:val="24"/>
        </w:rPr>
        <w:t>Благоустройство территорий</w:t>
      </w:r>
      <w:r w:rsidR="003D3BA2" w:rsidRPr="00FB38DD">
        <w:rPr>
          <w:rFonts w:ascii="Times New Roman" w:eastAsia="Times New Roman" w:hAnsi="Times New Roman" w:cs="Times New Roman"/>
          <w:sz w:val="24"/>
          <w:szCs w:val="24"/>
        </w:rPr>
        <w:t xml:space="preserve"> </w:t>
      </w:r>
      <w:r w:rsidR="00E701B1"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w:t>
      </w:r>
      <w:r w:rsidR="00E701B1" w:rsidRPr="00FB38DD">
        <w:rPr>
          <w:rFonts w:ascii="Times New Roman" w:eastAsia="Times New Roman" w:hAnsi="Times New Roman" w:cs="Times New Roman"/>
          <w:sz w:val="24"/>
          <w:szCs w:val="24"/>
        </w:rPr>
        <w:t>деятельность по реализации комплекса мероприяти</w:t>
      </w:r>
      <w:r w:rsidR="005D2502" w:rsidRPr="00FB38DD">
        <w:rPr>
          <w:rFonts w:ascii="Times New Roman" w:eastAsia="Times New Roman" w:hAnsi="Times New Roman" w:cs="Times New Roman"/>
          <w:sz w:val="24"/>
          <w:szCs w:val="24"/>
        </w:rPr>
        <w:t>й</w:t>
      </w:r>
      <w:r w:rsidR="00E701B1" w:rsidRPr="00FB38DD">
        <w:rPr>
          <w:rFonts w:ascii="Times New Roman" w:eastAsia="Times New Roman" w:hAnsi="Times New Roman" w:cs="Times New Roman"/>
          <w:sz w:val="24"/>
          <w:szCs w:val="24"/>
        </w:rPr>
        <w:t>, установленного</w:t>
      </w:r>
      <w:r w:rsidR="00DC67DF" w:rsidRPr="00FB38DD">
        <w:rPr>
          <w:rFonts w:ascii="Times New Roman" w:eastAsia="Times New Roman" w:hAnsi="Times New Roman" w:cs="Times New Roman"/>
          <w:sz w:val="24"/>
          <w:szCs w:val="24"/>
        </w:rPr>
        <w:t xml:space="preserve"> настоящими </w:t>
      </w:r>
      <w:r w:rsidR="00E701B1" w:rsidRPr="00FB38DD">
        <w:rPr>
          <w:rFonts w:ascii="Times New Roman" w:eastAsia="Times New Roman" w:hAnsi="Times New Roman" w:cs="Times New Roman"/>
          <w:sz w:val="24"/>
          <w:szCs w:val="24"/>
        </w:rPr>
        <w:t xml:space="preserve"> </w:t>
      </w:r>
      <w:r w:rsidR="00DC67DF" w:rsidRPr="00FB38DD">
        <w:rPr>
          <w:rFonts w:ascii="Times New Roman" w:eastAsia="Times New Roman" w:hAnsi="Times New Roman" w:cs="Times New Roman"/>
          <w:sz w:val="24"/>
          <w:szCs w:val="24"/>
        </w:rPr>
        <w:t>П</w:t>
      </w:r>
      <w:r w:rsidR="00E701B1" w:rsidRPr="00FB38DD">
        <w:rPr>
          <w:rFonts w:ascii="Times New Roman" w:eastAsia="Times New Roman" w:hAnsi="Times New Roman" w:cs="Times New Roman"/>
          <w:sz w:val="24"/>
          <w:szCs w:val="24"/>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042CF7">
        <w:rPr>
          <w:rFonts w:ascii="Times New Roman" w:eastAsia="Times New Roman" w:hAnsi="Times New Roman" w:cs="Times New Roman"/>
          <w:sz w:val="24"/>
          <w:szCs w:val="24"/>
        </w:rPr>
        <w:t xml:space="preserve">Знаменского </w:t>
      </w:r>
      <w:r w:rsidR="004C6A0D">
        <w:rPr>
          <w:rFonts w:ascii="Times New Roman" w:eastAsia="Times New Roman" w:hAnsi="Times New Roman" w:cs="Times New Roman"/>
          <w:sz w:val="24"/>
          <w:szCs w:val="24"/>
        </w:rPr>
        <w:t xml:space="preserve"> сельсовета</w:t>
      </w:r>
      <w:r w:rsidR="00DC67DF" w:rsidRPr="00FB38DD">
        <w:rPr>
          <w:rFonts w:ascii="Times New Roman" w:eastAsia="Times New Roman" w:hAnsi="Times New Roman" w:cs="Times New Roman"/>
          <w:sz w:val="24"/>
          <w:szCs w:val="24"/>
        </w:rPr>
        <w:t xml:space="preserve"> Карасукского района Новосибирской области,</w:t>
      </w:r>
      <w:r w:rsidR="00E701B1" w:rsidRPr="00FB38DD">
        <w:rPr>
          <w:rFonts w:ascii="Times New Roman" w:eastAsia="Times New Roman" w:hAnsi="Times New Roman" w:cs="Times New Roman"/>
          <w:sz w:val="24"/>
          <w:szCs w:val="24"/>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Default="00C24FC1"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 </w:t>
      </w:r>
      <w:r w:rsidR="00A8102B" w:rsidRPr="00C24FC1">
        <w:rPr>
          <w:rFonts w:ascii="Times New Roman" w:eastAsia="Times New Roman" w:hAnsi="Times New Roman" w:cs="Times New Roman"/>
          <w:b/>
          <w:sz w:val="24"/>
          <w:szCs w:val="24"/>
        </w:rPr>
        <w:t>Территория общего пользования</w:t>
      </w:r>
      <w:r>
        <w:rPr>
          <w:rFonts w:ascii="Times New Roman" w:eastAsia="Times New Roman" w:hAnsi="Times New Roman" w:cs="Times New Roman"/>
          <w:sz w:val="24"/>
          <w:szCs w:val="24"/>
        </w:rPr>
        <w:t xml:space="preserve"> – территория,</w:t>
      </w:r>
      <w:r w:rsidR="00A8102B" w:rsidRPr="00664AFC">
        <w:rPr>
          <w:rFonts w:ascii="Times New Roman" w:eastAsia="Times New Roman" w:hAnsi="Times New Roman" w:cs="Times New Roman"/>
          <w:sz w:val="24"/>
          <w:szCs w:val="24"/>
        </w:rPr>
        <w:t xml:space="preserve">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456C86" w:rsidRDefault="00C14633"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00456C86" w:rsidRPr="00955139">
        <w:rPr>
          <w:rFonts w:ascii="Times New Roman" w:eastAsia="Times New Roman" w:hAnsi="Times New Roman" w:cs="Times New Roman"/>
          <w:b/>
          <w:sz w:val="24"/>
          <w:szCs w:val="24"/>
        </w:rPr>
        <w:t>Границы прилегающей территории</w:t>
      </w:r>
      <w:r w:rsidR="00456C86">
        <w:rPr>
          <w:rFonts w:ascii="Times New Roman" w:eastAsia="Times New Roman" w:hAnsi="Times New Roman" w:cs="Times New Roman"/>
          <w:sz w:val="24"/>
          <w:szCs w:val="24"/>
        </w:rPr>
        <w:t xml:space="preserve"> – границы территории общего пользования, которые прилегают к зданию, строению, сооружению, земельному участку в </w:t>
      </w:r>
      <w:r w:rsidR="00456C86">
        <w:rPr>
          <w:rFonts w:ascii="Times New Roman" w:eastAsia="Times New Roman" w:hAnsi="Times New Roman" w:cs="Times New Roman"/>
          <w:sz w:val="24"/>
          <w:szCs w:val="24"/>
        </w:rPr>
        <w:lastRenderedPageBreak/>
        <w:t xml:space="preserve">случае, если такой земельный участок образован, и границы которой  определены правилами благоустройства </w:t>
      </w:r>
      <w:r w:rsidR="00042CF7">
        <w:rPr>
          <w:rFonts w:ascii="Times New Roman" w:eastAsia="Times New Roman" w:hAnsi="Times New Roman" w:cs="Times New Roman"/>
          <w:sz w:val="24"/>
          <w:szCs w:val="24"/>
        </w:rPr>
        <w:t xml:space="preserve">Знаменского </w:t>
      </w:r>
      <w:r w:rsidR="004C6A0D">
        <w:rPr>
          <w:rFonts w:ascii="Times New Roman" w:eastAsia="Times New Roman" w:hAnsi="Times New Roman" w:cs="Times New Roman"/>
          <w:sz w:val="24"/>
          <w:szCs w:val="24"/>
        </w:rPr>
        <w:t xml:space="preserve"> сельсовета</w:t>
      </w:r>
      <w:r w:rsidR="004C6A0D" w:rsidRPr="00664AFC">
        <w:rPr>
          <w:rFonts w:ascii="Times New Roman" w:eastAsia="Times New Roman" w:hAnsi="Times New Roman" w:cs="Times New Roman"/>
          <w:sz w:val="24"/>
          <w:szCs w:val="24"/>
        </w:rPr>
        <w:t xml:space="preserve"> </w:t>
      </w:r>
      <w:r w:rsidR="00456C86">
        <w:rPr>
          <w:rFonts w:ascii="Times New Roman" w:eastAsia="Times New Roman" w:hAnsi="Times New Roman" w:cs="Times New Roman"/>
          <w:sz w:val="24"/>
          <w:szCs w:val="24"/>
        </w:rPr>
        <w:t>Карасукского района Новосибирской области в соответствии с порядком, установленном Законом  Новосибирской области</w:t>
      </w:r>
      <w:r w:rsidR="00E13156">
        <w:rPr>
          <w:rFonts w:ascii="Times New Roman" w:eastAsia="Times New Roman" w:hAnsi="Times New Roman" w:cs="Times New Roman"/>
          <w:sz w:val="24"/>
          <w:szCs w:val="24"/>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Pr>
          <w:rFonts w:ascii="Times New Roman" w:eastAsia="Times New Roman" w:hAnsi="Times New Roman" w:cs="Times New Roman"/>
          <w:sz w:val="24"/>
          <w:szCs w:val="24"/>
        </w:rPr>
        <w:t xml:space="preserve"> </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A8102B">
        <w:rPr>
          <w:rFonts w:ascii="Times New Roman" w:eastAsia="Times New Roman" w:hAnsi="Times New Roman" w:cs="Times New Roman"/>
          <w:sz w:val="24"/>
          <w:szCs w:val="24"/>
        </w:rPr>
        <w:t xml:space="preserve">  </w:t>
      </w:r>
      <w:r w:rsidR="00A8102B" w:rsidRPr="00955139">
        <w:rPr>
          <w:rFonts w:ascii="Times New Roman" w:eastAsia="Times New Roman" w:hAnsi="Times New Roman" w:cs="Times New Roman"/>
          <w:b/>
          <w:sz w:val="24"/>
          <w:szCs w:val="24"/>
        </w:rPr>
        <w:t>Внутренняя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A8102B">
        <w:rPr>
          <w:rFonts w:ascii="Times New Roman" w:eastAsia="Times New Roman" w:hAnsi="Times New Roman" w:cs="Times New Roman"/>
          <w:sz w:val="24"/>
          <w:szCs w:val="24"/>
        </w:rPr>
        <w:t xml:space="preserve"> </w:t>
      </w:r>
      <w:r w:rsidR="00A8102B" w:rsidRPr="00955139">
        <w:rPr>
          <w:rFonts w:ascii="Times New Roman" w:eastAsia="Times New Roman" w:hAnsi="Times New Roman" w:cs="Times New Roman"/>
          <w:b/>
          <w:sz w:val="24"/>
          <w:szCs w:val="24"/>
        </w:rPr>
        <w:t>Внешняя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D3BA2" w:rsidRPr="00FB38DD" w:rsidRDefault="005723C0"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2.1</w:t>
      </w:r>
      <w:r w:rsidRPr="00FB38DD">
        <w:rPr>
          <w:rFonts w:ascii="Times New Roman" w:eastAsia="Times New Roman" w:hAnsi="Times New Roman" w:cs="Times New Roman"/>
          <w:b/>
          <w:sz w:val="24"/>
          <w:szCs w:val="24"/>
        </w:rPr>
        <w:t>.</w:t>
      </w:r>
      <w:r w:rsidR="00955139" w:rsidRPr="00955139">
        <w:rPr>
          <w:rFonts w:ascii="Times New Roman" w:eastAsia="Times New Roman" w:hAnsi="Times New Roman" w:cs="Times New Roman"/>
          <w:sz w:val="24"/>
          <w:szCs w:val="24"/>
        </w:rPr>
        <w:t>6</w:t>
      </w:r>
      <w:r w:rsidR="00955139">
        <w:rPr>
          <w:rFonts w:ascii="Times New Roman" w:eastAsia="Times New Roman" w:hAnsi="Times New Roman" w:cs="Times New Roman"/>
          <w:sz w:val="24"/>
          <w:szCs w:val="24"/>
        </w:rPr>
        <w:t xml:space="preserve"> </w:t>
      </w:r>
      <w:r w:rsidRPr="00FB38DD">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Капитальный ремонт дорожного покрытия</w:t>
      </w:r>
      <w:r w:rsidR="003D3BA2" w:rsidRPr="00FB38DD">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203F6" w:rsidRPr="00FB38DD" w:rsidRDefault="006B357F" w:rsidP="006B357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auto"/>
          <w:sz w:val="24"/>
          <w:szCs w:val="24"/>
        </w:rPr>
        <w:t xml:space="preserve">           </w:t>
      </w:r>
      <w:r w:rsidRPr="006B357F">
        <w:rPr>
          <w:rFonts w:ascii="Times New Roman" w:eastAsia="Times New Roman" w:hAnsi="Times New Roman" w:cs="Times New Roman"/>
          <w:color w:val="auto"/>
          <w:sz w:val="24"/>
          <w:szCs w:val="24"/>
        </w:rPr>
        <w:t>2.1.</w:t>
      </w:r>
      <w:r w:rsidR="009F7F26">
        <w:rPr>
          <w:rFonts w:ascii="Times New Roman" w:eastAsia="Times New Roman" w:hAnsi="Times New Roman" w:cs="Times New Roman"/>
          <w:color w:val="auto"/>
          <w:sz w:val="24"/>
          <w:szCs w:val="24"/>
        </w:rPr>
        <w:t>7</w:t>
      </w:r>
      <w:r>
        <w:rPr>
          <w:rFonts w:ascii="Times New Roman" w:eastAsia="Times New Roman" w:hAnsi="Times New Roman" w:cs="Times New Roman"/>
          <w:b/>
          <w:color w:val="auto"/>
          <w:sz w:val="24"/>
          <w:szCs w:val="24"/>
        </w:rPr>
        <w:t xml:space="preserve"> </w:t>
      </w:r>
      <w:r w:rsidR="000A5357" w:rsidRPr="00FB38DD">
        <w:rPr>
          <w:rFonts w:ascii="Times New Roman" w:eastAsia="Times New Roman" w:hAnsi="Times New Roman" w:cs="Times New Roman"/>
          <w:b/>
          <w:color w:val="auto"/>
          <w:sz w:val="24"/>
          <w:szCs w:val="24"/>
        </w:rPr>
        <w:t>Общественные пространства</w:t>
      </w:r>
      <w:r w:rsidR="000A5357" w:rsidRPr="00FB38DD">
        <w:rPr>
          <w:rFonts w:ascii="Times New Roman" w:eastAsia="Times New Roman" w:hAnsi="Times New Roman" w:cs="Times New Roman"/>
          <w:sz w:val="24"/>
          <w:szCs w:val="24"/>
        </w:rPr>
        <w:t xml:space="preserve"> </w:t>
      </w:r>
      <w:r w:rsidR="00C203F6" w:rsidRPr="00FB38DD">
        <w:rPr>
          <w:rFonts w:ascii="Times New Roman" w:eastAsia="Times New Roman" w:hAnsi="Times New Roman" w:cs="Times New Roman"/>
          <w:sz w:val="24"/>
          <w:szCs w:val="24"/>
        </w:rPr>
        <w:t>–</w:t>
      </w:r>
      <w:r w:rsidR="000A5357" w:rsidRPr="00FB38DD">
        <w:rPr>
          <w:rFonts w:ascii="Times New Roman" w:eastAsia="Times New Roman" w:hAnsi="Times New Roman" w:cs="Times New Roman"/>
          <w:sz w:val="24"/>
          <w:szCs w:val="24"/>
        </w:rPr>
        <w:t xml:space="preserve"> </w:t>
      </w:r>
      <w:r w:rsidR="00AE47CB" w:rsidRPr="00FB38DD">
        <w:rPr>
          <w:rFonts w:ascii="Times New Roman" w:eastAsia="Times New Roman" w:hAnsi="Times New Roman" w:cs="Times New Roman"/>
          <w:sz w:val="24"/>
          <w:szCs w:val="24"/>
        </w:rPr>
        <w:t>территории к</w:t>
      </w:r>
      <w:r w:rsidR="00C203F6" w:rsidRPr="00FB38DD">
        <w:rPr>
          <w:rFonts w:ascii="Times New Roman" w:eastAsia="Times New Roman" w:hAnsi="Times New Roman" w:cs="Times New Roman"/>
          <w:sz w:val="24"/>
          <w:szCs w:val="24"/>
        </w:rPr>
        <w:t xml:space="preserve">оторыми беспрепятственно пользуется неограниченный круг лиц </w:t>
      </w:r>
      <w:r w:rsidR="00D52787" w:rsidRPr="00FB38DD">
        <w:rPr>
          <w:rFonts w:ascii="Times New Roman" w:eastAsia="Times New Roman" w:hAnsi="Times New Roman" w:cs="Times New Roman"/>
          <w:sz w:val="24"/>
          <w:szCs w:val="24"/>
        </w:rPr>
        <w:t xml:space="preserve"> </w:t>
      </w:r>
      <w:r w:rsidR="00095004">
        <w:rPr>
          <w:rFonts w:ascii="Times New Roman" w:eastAsia="Times New Roman" w:hAnsi="Times New Roman" w:cs="Times New Roman"/>
          <w:sz w:val="24"/>
          <w:szCs w:val="24"/>
        </w:rPr>
        <w:t>(</w:t>
      </w:r>
      <w:r w:rsidR="00C203F6" w:rsidRPr="00FB38DD">
        <w:rPr>
          <w:rFonts w:ascii="Times New Roman" w:eastAsia="Times New Roman" w:hAnsi="Times New Roman" w:cs="Times New Roman"/>
          <w:sz w:val="24"/>
          <w:szCs w:val="24"/>
        </w:rPr>
        <w:t>в том числе площади, улицы,  проезды, набережные, береговые полосы водных объектов общего пользования, скверы, бульвары).</w:t>
      </w:r>
    </w:p>
    <w:p w:rsidR="003D3BA2" w:rsidRPr="00FB38DD" w:rsidRDefault="004B6D35" w:rsidP="004B6D35">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6D35">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8</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Объекты благоустройства территории</w:t>
      </w:r>
      <w:r w:rsidR="003D3BA2" w:rsidRPr="00FB38DD">
        <w:rPr>
          <w:rFonts w:ascii="Times New Roman" w:eastAsia="Times New Roman" w:hAnsi="Times New Roman" w:cs="Times New Roman"/>
          <w:sz w:val="24"/>
          <w:szCs w:val="24"/>
        </w:rPr>
        <w:t xml:space="preserve"> - территории </w:t>
      </w:r>
      <w:r w:rsidR="00042CF7">
        <w:rPr>
          <w:rFonts w:ascii="Times New Roman" w:eastAsia="Times New Roman" w:hAnsi="Times New Roman" w:cs="Times New Roman"/>
          <w:sz w:val="24"/>
          <w:szCs w:val="24"/>
        </w:rPr>
        <w:t xml:space="preserve">Знаменского </w:t>
      </w:r>
      <w:r w:rsidR="009F7F26">
        <w:rPr>
          <w:rFonts w:ascii="Times New Roman" w:eastAsia="Times New Roman" w:hAnsi="Times New Roman" w:cs="Times New Roman"/>
          <w:sz w:val="24"/>
          <w:szCs w:val="24"/>
        </w:rPr>
        <w:t xml:space="preserve"> сельсовета</w:t>
      </w:r>
      <w:r w:rsidR="003D3BA2" w:rsidRPr="00FB38DD">
        <w:rPr>
          <w:rFonts w:ascii="Times New Roman" w:eastAsia="Times New Roman" w:hAnsi="Times New Roman" w:cs="Times New Roman"/>
          <w:sz w:val="24"/>
          <w:szCs w:val="24"/>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042CF7">
        <w:rPr>
          <w:rFonts w:ascii="Times New Roman" w:eastAsia="Times New Roman" w:hAnsi="Times New Roman" w:cs="Times New Roman"/>
          <w:sz w:val="24"/>
          <w:szCs w:val="24"/>
        </w:rPr>
        <w:t xml:space="preserve">Знаменского </w:t>
      </w:r>
      <w:r w:rsidR="009F7F26">
        <w:rPr>
          <w:rFonts w:ascii="Times New Roman" w:eastAsia="Times New Roman" w:hAnsi="Times New Roman" w:cs="Times New Roman"/>
          <w:sz w:val="24"/>
          <w:szCs w:val="24"/>
        </w:rPr>
        <w:t xml:space="preserve"> сельсовета</w:t>
      </w:r>
      <w:r w:rsidR="003D3BA2" w:rsidRPr="00FB38DD">
        <w:rPr>
          <w:rFonts w:ascii="Times New Roman" w:eastAsia="Times New Roman" w:hAnsi="Times New Roman" w:cs="Times New Roman"/>
          <w:sz w:val="24"/>
          <w:szCs w:val="24"/>
        </w:rPr>
        <w:t>.</w:t>
      </w:r>
    </w:p>
    <w:p w:rsidR="003D3BA2" w:rsidRPr="00FB38DD" w:rsidRDefault="00BE23F1" w:rsidP="00BE23F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23F1">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Проезд</w:t>
      </w:r>
      <w:r w:rsidR="003D3BA2" w:rsidRPr="00FB38DD">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r w:rsidR="00F64996"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0</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Проект благоустройства</w:t>
      </w:r>
      <w:r w:rsidR="003D3BA2" w:rsidRPr="00FB38DD">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Развитие объекта благоустройства</w:t>
      </w:r>
      <w:r w:rsidR="003D3BA2" w:rsidRPr="00FB38DD">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FB38DD">
        <w:rPr>
          <w:rFonts w:ascii="Times New Roman" w:eastAsia="Times New Roman" w:hAnsi="Times New Roman" w:cs="Times New Roman"/>
          <w:sz w:val="24"/>
          <w:szCs w:val="24"/>
        </w:rPr>
        <w:t>, их отдельных элементов</w:t>
      </w:r>
      <w:r w:rsidR="003D3BA2"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Содержание объекта благоустройства</w:t>
      </w:r>
      <w:r w:rsidR="003D3BA2" w:rsidRPr="00FB38DD">
        <w:rPr>
          <w:rFonts w:ascii="Times New Roman" w:eastAsia="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9F7F26" w:rsidRDefault="009F7F26" w:rsidP="009F7F26">
      <w:pPr>
        <w:pStyle w:val="aa"/>
        <w:numPr>
          <w:ilvl w:val="2"/>
          <w:numId w:val="2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D3BA2" w:rsidRPr="009F7F26">
        <w:rPr>
          <w:rFonts w:ascii="Times New Roman" w:eastAsia="Times New Roman" w:hAnsi="Times New Roman" w:cs="Times New Roman"/>
          <w:b/>
          <w:sz w:val="24"/>
          <w:szCs w:val="24"/>
        </w:rPr>
        <w:t>Твердое покрытие</w:t>
      </w:r>
      <w:r w:rsidR="003D3BA2" w:rsidRPr="009F7F26">
        <w:rPr>
          <w:rFonts w:ascii="Times New Roman" w:eastAsia="Times New Roman" w:hAnsi="Times New Roman" w:cs="Times New Roman"/>
          <w:sz w:val="24"/>
          <w:szCs w:val="24"/>
        </w:rPr>
        <w:t xml:space="preserve"> - дорожное покрытие в составе дорожных одежд.</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F26">
        <w:rPr>
          <w:rFonts w:ascii="Times New Roman" w:eastAsia="Times New Roman" w:hAnsi="Times New Roman" w:cs="Times New Roman"/>
          <w:sz w:val="24"/>
          <w:szCs w:val="24"/>
        </w:rPr>
        <w:t>2.1.</w:t>
      </w:r>
      <w:r w:rsidRPr="00D320BB">
        <w:rPr>
          <w:rFonts w:ascii="Times New Roman" w:eastAsia="Times New Roman" w:hAnsi="Times New Roman" w:cs="Times New Roman"/>
          <w:sz w:val="24"/>
          <w:szCs w:val="24"/>
        </w:rPr>
        <w:t>1</w:t>
      </w:r>
      <w:r w:rsidR="009F7F26">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Уборка территорий</w:t>
      </w:r>
      <w:r w:rsidR="003D3BA2" w:rsidRPr="00FB38DD">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FB38DD" w:rsidRDefault="00AC71D3" w:rsidP="00AC71D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71D3">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15</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Улица</w:t>
      </w:r>
      <w:r w:rsidR="003D3BA2" w:rsidRPr="00FB38DD">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B38DD">
        <w:rPr>
          <w:rFonts w:ascii="Times New Roman" w:eastAsia="Times New Roman" w:hAnsi="Times New Roman" w:cs="Times New Roman"/>
          <w:sz w:val="24"/>
          <w:szCs w:val="24"/>
        </w:rPr>
        <w:t xml:space="preserve">дороги общего </w:t>
      </w:r>
      <w:r w:rsidR="008B4CA7" w:rsidRPr="00FB38DD">
        <w:rPr>
          <w:rFonts w:ascii="Times New Roman" w:eastAsia="Times New Roman" w:hAnsi="Times New Roman" w:cs="Times New Roman"/>
          <w:sz w:val="24"/>
          <w:szCs w:val="24"/>
        </w:rPr>
        <w:lastRenderedPageBreak/>
        <w:t>пользования местного значения</w:t>
      </w:r>
      <w:r w:rsidR="00816264"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пешеходная и парковая дорога, дорога в коммунально-складских зонах.</w:t>
      </w:r>
    </w:p>
    <w:p w:rsidR="005C2695" w:rsidRPr="00FB38DD" w:rsidRDefault="00AC71D3" w:rsidP="00AC71D3">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auto"/>
          <w:sz w:val="24"/>
          <w:szCs w:val="24"/>
        </w:rPr>
        <w:t xml:space="preserve">            </w:t>
      </w:r>
      <w:r w:rsidR="009F7F26">
        <w:rPr>
          <w:rFonts w:ascii="Times New Roman" w:eastAsia="Times New Roman" w:hAnsi="Times New Roman" w:cs="Times New Roman"/>
          <w:color w:val="auto"/>
          <w:sz w:val="24"/>
          <w:szCs w:val="24"/>
        </w:rPr>
        <w:t>2.1.16</w:t>
      </w:r>
      <w:r>
        <w:rPr>
          <w:rFonts w:ascii="Times New Roman" w:eastAsia="Times New Roman" w:hAnsi="Times New Roman" w:cs="Times New Roman"/>
          <w:b/>
          <w:color w:val="auto"/>
          <w:sz w:val="24"/>
          <w:szCs w:val="24"/>
        </w:rPr>
        <w:t xml:space="preserve"> </w:t>
      </w:r>
      <w:r w:rsidR="003D3BA2" w:rsidRPr="00FB38DD">
        <w:rPr>
          <w:rFonts w:ascii="Times New Roman" w:eastAsia="Times New Roman" w:hAnsi="Times New Roman" w:cs="Times New Roman"/>
          <w:b/>
          <w:color w:val="auto"/>
          <w:sz w:val="24"/>
          <w:szCs w:val="24"/>
        </w:rPr>
        <w:t>Элементы благоустройства территории</w:t>
      </w:r>
      <w:r w:rsidR="003D3BA2" w:rsidRPr="00FB38DD">
        <w:rPr>
          <w:rFonts w:ascii="Times New Roman" w:eastAsia="Times New Roman" w:hAnsi="Times New Roman" w:cs="Times New Roman"/>
          <w:color w:val="auto"/>
          <w:sz w:val="24"/>
          <w:szCs w:val="24"/>
        </w:rPr>
        <w:t xml:space="preserve"> - декоративные</w:t>
      </w:r>
      <w:r w:rsidR="003D3BA2" w:rsidRPr="00FB38DD">
        <w:rPr>
          <w:rFonts w:ascii="Times New Roman" w:eastAsia="Times New Roman" w:hAnsi="Times New Roman" w:cs="Times New Roman"/>
          <w:sz w:val="24"/>
          <w:szCs w:val="24"/>
        </w:rPr>
        <w:t xml:space="preserve">, технические, планировочные, конструктивные </w:t>
      </w:r>
      <w:r w:rsidR="005C2695" w:rsidRPr="00FB38DD">
        <w:rPr>
          <w:rFonts w:ascii="Times New Roman" w:eastAsia="Times New Roman" w:hAnsi="Times New Roman" w:cs="Times New Roman"/>
          <w:sz w:val="24"/>
          <w:szCs w:val="24"/>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FB38DD" w:rsidRDefault="009F7F26" w:rsidP="00FB38D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2.1.17</w:t>
      </w:r>
      <w:r w:rsidR="00AC71D3">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Объекты внешнего благоустройства </w:t>
      </w:r>
      <w:r w:rsidR="00FF53B9" w:rsidRPr="00FB38DD">
        <w:rPr>
          <w:rFonts w:ascii="Times New Roman" w:hAnsi="Times New Roman" w:cs="Times New Roman"/>
          <w:sz w:val="24"/>
          <w:szCs w:val="24"/>
        </w:rPr>
        <w:t>-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AC71D3">
        <w:rPr>
          <w:rFonts w:ascii="Times New Roman" w:hAnsi="Times New Roman" w:cs="Times New Roman"/>
          <w:sz w:val="24"/>
          <w:szCs w:val="24"/>
        </w:rPr>
        <w:t>.</w:t>
      </w:r>
      <w:r w:rsidR="009F7F26">
        <w:rPr>
          <w:rFonts w:ascii="Times New Roman" w:hAnsi="Times New Roman" w:cs="Times New Roman"/>
          <w:sz w:val="24"/>
          <w:szCs w:val="24"/>
        </w:rPr>
        <w:t>1.18</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Территория </w:t>
      </w:r>
      <w:r w:rsidR="00042CF7">
        <w:rPr>
          <w:rFonts w:ascii="Times New Roman" w:eastAsia="Times New Roman" w:hAnsi="Times New Roman" w:cs="Times New Roman"/>
          <w:b/>
          <w:sz w:val="24"/>
          <w:szCs w:val="24"/>
        </w:rPr>
        <w:t xml:space="preserve">Знаменского </w:t>
      </w:r>
      <w:r w:rsidR="009F7F26" w:rsidRPr="009F7F26">
        <w:rPr>
          <w:rFonts w:ascii="Times New Roman" w:eastAsia="Times New Roman" w:hAnsi="Times New Roman" w:cs="Times New Roman"/>
          <w:b/>
          <w:sz w:val="24"/>
          <w:szCs w:val="24"/>
        </w:rPr>
        <w:t xml:space="preserve"> сельсовета</w:t>
      </w:r>
      <w:r w:rsidR="009F7F26" w:rsidRPr="00664AFC">
        <w:rPr>
          <w:rFonts w:ascii="Times New Roman" w:eastAsia="Times New Roman" w:hAnsi="Times New Roman" w:cs="Times New Roman"/>
          <w:sz w:val="24"/>
          <w:szCs w:val="24"/>
        </w:rPr>
        <w:t xml:space="preserve"> </w:t>
      </w:r>
      <w:r w:rsidR="00FF53B9" w:rsidRPr="00FB38DD">
        <w:rPr>
          <w:rFonts w:ascii="Times New Roman" w:hAnsi="Times New Roman" w:cs="Times New Roman"/>
          <w:b/>
          <w:sz w:val="24"/>
          <w:szCs w:val="24"/>
        </w:rPr>
        <w:t>включает</w:t>
      </w:r>
      <w:r w:rsidR="00FF53B9" w:rsidRPr="00FB38DD">
        <w:rPr>
          <w:rFonts w:ascii="Times New Roman" w:hAnsi="Times New Roman" w:cs="Times New Roman"/>
          <w:sz w:val="24"/>
          <w:szCs w:val="24"/>
        </w:rPr>
        <w:t xml:space="preserve"> все земли в границах муниципального образования, независимо от форм собственности и разрешенного использования.</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2.1.19</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Территория предприятий, организаций, учреждений и иных хозяйствующих субъектов</w:t>
      </w:r>
      <w:r w:rsidR="00FF53B9" w:rsidRPr="00FB38DD">
        <w:rPr>
          <w:rFonts w:ascii="Times New Roman" w:hAnsi="Times New Roman" w:cs="Times New Roman"/>
          <w:sz w:val="24"/>
          <w:szCs w:val="24"/>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2.1.20</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Отведенная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1</w:t>
      </w:r>
      <w:r w:rsidR="00AC71D3">
        <w:rPr>
          <w:rFonts w:ascii="Times New Roman" w:hAnsi="Times New Roman" w:cs="Times New Roman"/>
          <w:sz w:val="24"/>
          <w:szCs w:val="24"/>
        </w:rPr>
        <w:t xml:space="preserve"> </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Закрепленная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w:t>
      </w:r>
      <w:r w:rsidR="00B15648" w:rsidRPr="00FB38DD">
        <w:rPr>
          <w:rFonts w:ascii="Times New Roman" w:hAnsi="Times New Roman" w:cs="Times New Roman"/>
          <w:sz w:val="24"/>
          <w:szCs w:val="24"/>
        </w:rPr>
        <w:t>лежащего санитарного содержания.</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2</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Санитарная очистка и уборка территории муниципального образования</w:t>
      </w:r>
      <w:r w:rsidR="00FF53B9" w:rsidRPr="00FB38DD">
        <w:rPr>
          <w:rFonts w:ascii="Times New Roman" w:hAnsi="Times New Roman" w:cs="Times New Roman"/>
          <w:sz w:val="24"/>
          <w:szCs w:val="24"/>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2.1.23</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Отходы производства и потребления</w:t>
      </w:r>
      <w:r w:rsidR="00FF53B9" w:rsidRPr="00FB38DD">
        <w:rPr>
          <w:rFonts w:ascii="Times New Roman" w:hAnsi="Times New Roman" w:cs="Times New Roman"/>
          <w:sz w:val="24"/>
          <w:szCs w:val="24"/>
        </w:rPr>
        <w:t xml:space="preserve"> (далее - отходы) - остатки </w:t>
      </w:r>
      <w:r w:rsidR="00E33945" w:rsidRPr="00FB38DD">
        <w:rPr>
          <w:rFonts w:ascii="Times New Roman" w:hAnsi="Times New Roman" w:cs="Times New Roman"/>
          <w:sz w:val="24"/>
          <w:szCs w:val="24"/>
        </w:rPr>
        <w:t xml:space="preserve">    </w:t>
      </w:r>
      <w:r w:rsidR="00FF53B9" w:rsidRPr="00FB38DD">
        <w:rPr>
          <w:rFonts w:ascii="Times New Roman" w:hAnsi="Times New Roman" w:cs="Times New Roman"/>
          <w:sz w:val="24"/>
          <w:szCs w:val="24"/>
        </w:rPr>
        <w:t>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2.1.24</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Твердые </w:t>
      </w:r>
      <w:r w:rsidR="00AC700B" w:rsidRPr="00FB38DD">
        <w:rPr>
          <w:rFonts w:ascii="Times New Roman" w:hAnsi="Times New Roman" w:cs="Times New Roman"/>
          <w:b/>
          <w:sz w:val="24"/>
          <w:szCs w:val="24"/>
        </w:rPr>
        <w:t>коммунальные</w:t>
      </w:r>
      <w:r w:rsidR="00FF53B9" w:rsidRPr="00FB38DD">
        <w:rPr>
          <w:rFonts w:ascii="Times New Roman" w:hAnsi="Times New Roman" w:cs="Times New Roman"/>
          <w:b/>
          <w:sz w:val="24"/>
          <w:szCs w:val="24"/>
        </w:rPr>
        <w:t xml:space="preserve"> отходы (Т</w:t>
      </w:r>
      <w:r w:rsidR="00AC700B"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w:t>
      </w:r>
      <w:r w:rsidR="00AC700B" w:rsidRPr="00FB38DD">
        <w:rPr>
          <w:rFonts w:ascii="Times New Roman" w:hAnsi="Times New Roman" w:cs="Times New Roman"/>
          <w:sz w:val="24"/>
          <w:szCs w:val="24"/>
        </w:rPr>
        <w:t>–</w:t>
      </w:r>
      <w:r w:rsidR="00FF53B9" w:rsidRPr="00FB38DD">
        <w:rPr>
          <w:rFonts w:ascii="Times New Roman" w:hAnsi="Times New Roman" w:cs="Times New Roman"/>
          <w:sz w:val="24"/>
          <w:szCs w:val="24"/>
        </w:rPr>
        <w:t xml:space="preserve"> </w:t>
      </w:r>
      <w:r w:rsidR="00AC700B" w:rsidRPr="00FB38DD">
        <w:rPr>
          <w:rFonts w:ascii="Times New Roman" w:hAnsi="Times New Roman" w:cs="Times New Roman"/>
          <w:sz w:val="24"/>
          <w:szCs w:val="24"/>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FB38DD">
        <w:rPr>
          <w:rFonts w:ascii="Times New Roman" w:hAnsi="Times New Roman" w:cs="Times New Roman"/>
          <w:sz w:val="24"/>
          <w:szCs w:val="24"/>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B38DD">
        <w:rPr>
          <w:rFonts w:ascii="Times New Roman" w:hAnsi="Times New Roman" w:cs="Times New Roman"/>
          <w:sz w:val="24"/>
          <w:szCs w:val="24"/>
        </w:rPr>
        <w:t>.</w:t>
      </w:r>
    </w:p>
    <w:p w:rsidR="00FF53B9" w:rsidRPr="00FB38DD" w:rsidRDefault="00AC71D3" w:rsidP="00AC71D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AC71D3">
        <w:rPr>
          <w:rFonts w:ascii="Times New Roman" w:hAnsi="Times New Roman" w:cs="Times New Roman"/>
          <w:sz w:val="24"/>
          <w:szCs w:val="24"/>
        </w:rPr>
        <w:t>2.1.</w:t>
      </w:r>
      <w:r w:rsidR="00490C24">
        <w:rPr>
          <w:rFonts w:ascii="Times New Roman" w:hAnsi="Times New Roman" w:cs="Times New Roman"/>
          <w:sz w:val="24"/>
          <w:szCs w:val="24"/>
        </w:rPr>
        <w:t>25</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Крупногабаритный мусор (КГМ)</w:t>
      </w:r>
      <w:r w:rsidR="00FF53B9" w:rsidRPr="00FB38DD">
        <w:rPr>
          <w:rFonts w:ascii="Times New Roman" w:hAnsi="Times New Roman" w:cs="Times New Roman"/>
          <w:sz w:val="24"/>
          <w:szCs w:val="24"/>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FB38DD" w:rsidRDefault="00AC71D3" w:rsidP="00AC71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C71D3">
        <w:rPr>
          <w:rFonts w:ascii="Times New Roman" w:hAnsi="Times New Roman" w:cs="Times New Roman"/>
          <w:sz w:val="24"/>
          <w:szCs w:val="24"/>
        </w:rPr>
        <w:t>2.1.</w:t>
      </w:r>
      <w:r w:rsidR="00490C24">
        <w:rPr>
          <w:rFonts w:ascii="Times New Roman" w:hAnsi="Times New Roman" w:cs="Times New Roman"/>
          <w:sz w:val="24"/>
          <w:szCs w:val="24"/>
        </w:rPr>
        <w:t>26</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График вывоза Т</w:t>
      </w:r>
      <w:r w:rsidR="00854C4A"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 составная часть договора на вывоз Т</w:t>
      </w:r>
      <w:r w:rsidR="00545175"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с указанием места (адреса), объема и времени вывоза.</w:t>
      </w:r>
    </w:p>
    <w:p w:rsidR="00FF53B9" w:rsidRPr="00FB38DD" w:rsidRDefault="002E09DC" w:rsidP="002E09DC">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2E09DC">
        <w:rPr>
          <w:rFonts w:ascii="Times New Roman" w:hAnsi="Times New Roman" w:cs="Times New Roman"/>
          <w:sz w:val="24"/>
          <w:szCs w:val="24"/>
        </w:rPr>
        <w:t>2.1.</w:t>
      </w:r>
      <w:r w:rsidR="00490C24">
        <w:rPr>
          <w:rFonts w:ascii="Times New Roman" w:hAnsi="Times New Roman" w:cs="Times New Roman"/>
          <w:sz w:val="24"/>
          <w:szCs w:val="24"/>
        </w:rPr>
        <w:t>27</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Несанкционированная свалка мусора</w:t>
      </w:r>
      <w:r w:rsidR="00FF53B9" w:rsidRPr="00FB38DD">
        <w:rPr>
          <w:rFonts w:ascii="Times New Roman" w:hAnsi="Times New Roman" w:cs="Times New Roman"/>
          <w:sz w:val="24"/>
          <w:szCs w:val="24"/>
        </w:rPr>
        <w:t xml:space="preserve"> - самовольный (несанкционированный) сброс (размещение) или складирование Т</w:t>
      </w:r>
      <w:r w:rsidR="00EF5FFB"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FB38DD" w:rsidRDefault="001F4E8E" w:rsidP="001F4E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90C24">
        <w:rPr>
          <w:rFonts w:ascii="Times New Roman" w:hAnsi="Times New Roman" w:cs="Times New Roman"/>
          <w:sz w:val="24"/>
          <w:szCs w:val="24"/>
        </w:rPr>
        <w:t>2.1.28</w:t>
      </w:r>
      <w:r w:rsidRPr="001F4E8E">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Критерии оценок состояния уборки и санитарного содержания </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территорий</w:t>
      </w:r>
      <w:r w:rsidR="00FF53B9" w:rsidRPr="00FB38DD">
        <w:rPr>
          <w:rFonts w:ascii="Times New Roman" w:hAnsi="Times New Roman" w:cs="Times New Roman"/>
          <w:sz w:val="24"/>
          <w:szCs w:val="24"/>
        </w:rPr>
        <w:t xml:space="preserve"> - показатели, на основании которых производится оценка состояния уборки и </w:t>
      </w:r>
      <w:r w:rsidR="00FF53B9" w:rsidRPr="00FB38DD">
        <w:rPr>
          <w:rFonts w:ascii="Times New Roman" w:hAnsi="Times New Roman" w:cs="Times New Roman"/>
          <w:sz w:val="24"/>
          <w:szCs w:val="24"/>
        </w:rPr>
        <w:lastRenderedPageBreak/>
        <w:t>санитарного содержания территории муниципального образования, микрорайонов, поселков.</w:t>
      </w:r>
    </w:p>
    <w:p w:rsidR="00FF53B9" w:rsidRPr="00FB38DD" w:rsidRDefault="00795D44" w:rsidP="00795D44">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795D44">
        <w:rPr>
          <w:rFonts w:ascii="Times New Roman" w:hAnsi="Times New Roman" w:cs="Times New Roman"/>
          <w:sz w:val="24"/>
          <w:szCs w:val="24"/>
        </w:rPr>
        <w:t>2.1.</w:t>
      </w:r>
      <w:r w:rsidR="00490C24">
        <w:rPr>
          <w:rFonts w:ascii="Times New Roman" w:hAnsi="Times New Roman" w:cs="Times New Roman"/>
          <w:sz w:val="24"/>
          <w:szCs w:val="24"/>
        </w:rPr>
        <w:t>29</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Категория улиц</w:t>
      </w:r>
      <w:r w:rsidR="00FF53B9" w:rsidRPr="00FB38DD">
        <w:rPr>
          <w:rFonts w:ascii="Times New Roman" w:hAnsi="Times New Roman" w:cs="Times New Roman"/>
          <w:sz w:val="24"/>
          <w:szCs w:val="24"/>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FB38DD" w:rsidRDefault="00B45963" w:rsidP="00B4596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95B6C">
        <w:rPr>
          <w:rFonts w:ascii="Times New Roman" w:hAnsi="Times New Roman" w:cs="Times New Roman"/>
          <w:sz w:val="24"/>
          <w:szCs w:val="24"/>
        </w:rPr>
        <w:t xml:space="preserve">  </w:t>
      </w:r>
      <w:r w:rsidRPr="00B45963">
        <w:rPr>
          <w:rFonts w:ascii="Times New Roman" w:hAnsi="Times New Roman" w:cs="Times New Roman"/>
          <w:sz w:val="24"/>
          <w:szCs w:val="24"/>
        </w:rPr>
        <w:t>2.1.3</w:t>
      </w:r>
      <w:r w:rsidR="00490C24">
        <w:rPr>
          <w:rFonts w:ascii="Times New Roman" w:hAnsi="Times New Roman" w:cs="Times New Roman"/>
          <w:sz w:val="24"/>
          <w:szCs w:val="24"/>
        </w:rPr>
        <w:t>0</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Зеленые насаждения</w:t>
      </w:r>
      <w:r w:rsidR="00FF53B9" w:rsidRPr="00FB38DD">
        <w:rPr>
          <w:rFonts w:ascii="Times New Roman" w:hAnsi="Times New Roman" w:cs="Times New Roman"/>
          <w:sz w:val="24"/>
          <w:szCs w:val="24"/>
        </w:rPr>
        <w:t xml:space="preserve"> - совокупность лесной, древесно-кустарниковой и травянистой растительности на территории муниципального образования.</w:t>
      </w:r>
    </w:p>
    <w:p w:rsidR="00FF53B9" w:rsidRPr="00FB38DD" w:rsidRDefault="00395B6C"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FF53B9" w:rsidRPr="00FB38DD">
        <w:rPr>
          <w:rFonts w:ascii="Times New Roman" w:hAnsi="Times New Roman" w:cs="Times New Roman"/>
          <w:sz w:val="24"/>
          <w:szCs w:val="24"/>
        </w:rPr>
        <w:t xml:space="preserve"> </w:t>
      </w:r>
      <w:r w:rsidR="00490C24">
        <w:rPr>
          <w:rFonts w:ascii="Times New Roman" w:hAnsi="Times New Roman" w:cs="Times New Roman"/>
          <w:sz w:val="24"/>
          <w:szCs w:val="24"/>
        </w:rPr>
        <w:t>2.1.31</w:t>
      </w:r>
      <w:r w:rsidR="00B45963">
        <w:rPr>
          <w:rFonts w:ascii="Times New Roman" w:hAnsi="Times New Roman" w:cs="Times New Roman"/>
          <w:sz w:val="24"/>
          <w:szCs w:val="24"/>
        </w:rPr>
        <w:t xml:space="preserve"> </w:t>
      </w:r>
      <w:r w:rsidR="00FF53B9" w:rsidRPr="00FB38DD">
        <w:rPr>
          <w:rFonts w:ascii="Times New Roman" w:hAnsi="Times New Roman" w:cs="Times New Roman"/>
          <w:b/>
          <w:sz w:val="24"/>
          <w:szCs w:val="24"/>
        </w:rPr>
        <w:t>Озеленение территорий</w:t>
      </w:r>
      <w:r w:rsidR="00FF53B9" w:rsidRPr="00FB38DD">
        <w:rPr>
          <w:rFonts w:ascii="Times New Roman" w:hAnsi="Times New Roman" w:cs="Times New Roman"/>
          <w:sz w:val="24"/>
          <w:szCs w:val="24"/>
        </w:rPr>
        <w:t xml:space="preserve"> - проведение мероприятий по покрытию участков земли зелеными насаждениями (газоны, клумбы, аллеи и т.д.).</w:t>
      </w:r>
    </w:p>
    <w:p w:rsidR="00FF53B9" w:rsidRPr="00FB38DD" w:rsidRDefault="00B45963"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395B6C">
        <w:rPr>
          <w:rFonts w:ascii="Times New Roman" w:hAnsi="Times New Roman" w:cs="Times New Roman"/>
          <w:sz w:val="24"/>
          <w:szCs w:val="24"/>
        </w:rPr>
        <w:t xml:space="preserve">  </w:t>
      </w:r>
      <w:r w:rsidR="00490C24">
        <w:rPr>
          <w:rFonts w:ascii="Times New Roman" w:hAnsi="Times New Roman" w:cs="Times New Roman"/>
          <w:sz w:val="24"/>
          <w:szCs w:val="24"/>
        </w:rPr>
        <w:t>2.1.32</w:t>
      </w:r>
      <w:r>
        <w:rPr>
          <w:rFonts w:ascii="Times New Roman" w:hAnsi="Times New Roman" w:cs="Times New Roman"/>
          <w:sz w:val="24"/>
          <w:szCs w:val="24"/>
        </w:rPr>
        <w:t xml:space="preserve"> </w:t>
      </w:r>
      <w:r w:rsidR="00FF53B9" w:rsidRPr="00FB38DD">
        <w:rPr>
          <w:rFonts w:ascii="Times New Roman" w:hAnsi="Times New Roman" w:cs="Times New Roman"/>
          <w:b/>
          <w:sz w:val="24"/>
          <w:szCs w:val="24"/>
        </w:rPr>
        <w:t>Повреждение зеленых насаждений</w:t>
      </w:r>
      <w:r w:rsidR="00FF53B9" w:rsidRPr="00FB38DD">
        <w:rPr>
          <w:rFonts w:ascii="Times New Roman" w:hAnsi="Times New Roman" w:cs="Times New Roman"/>
          <w:sz w:val="24"/>
          <w:szCs w:val="24"/>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FB38DD" w:rsidRDefault="00C44A72" w:rsidP="00C44A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r w:rsidRPr="00C44A72">
        <w:rPr>
          <w:rFonts w:ascii="Times New Roman" w:hAnsi="Times New Roman" w:cs="Times New Roman"/>
          <w:sz w:val="24"/>
          <w:szCs w:val="24"/>
        </w:rPr>
        <w:t>2.1.</w:t>
      </w:r>
      <w:r w:rsidR="00490C24">
        <w:rPr>
          <w:rFonts w:ascii="Times New Roman" w:hAnsi="Times New Roman" w:cs="Times New Roman"/>
          <w:sz w:val="24"/>
          <w:szCs w:val="24"/>
        </w:rPr>
        <w:t>33</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Снос зеленых насаждений</w:t>
      </w:r>
      <w:r w:rsidR="00FF53B9" w:rsidRPr="00FB38DD">
        <w:rPr>
          <w:rFonts w:ascii="Times New Roman" w:hAnsi="Times New Roman" w:cs="Times New Roman"/>
          <w:sz w:val="24"/>
          <w:szCs w:val="24"/>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FB38DD" w:rsidRDefault="004F1136" w:rsidP="004F11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r w:rsidR="00490C24">
        <w:rPr>
          <w:rFonts w:ascii="Times New Roman" w:hAnsi="Times New Roman" w:cs="Times New Roman"/>
          <w:sz w:val="24"/>
          <w:szCs w:val="24"/>
        </w:rPr>
        <w:t>2.1.34</w:t>
      </w:r>
      <w:r>
        <w:rPr>
          <w:rFonts w:ascii="Times New Roman" w:hAnsi="Times New Roman" w:cs="Times New Roman"/>
          <w:sz w:val="24"/>
          <w:szCs w:val="24"/>
        </w:rPr>
        <w:t xml:space="preserve"> </w:t>
      </w:r>
      <w:r w:rsidR="00FF53B9" w:rsidRPr="00FB38DD">
        <w:rPr>
          <w:rFonts w:ascii="Times New Roman" w:hAnsi="Times New Roman" w:cs="Times New Roman"/>
          <w:b/>
          <w:sz w:val="24"/>
          <w:szCs w:val="24"/>
        </w:rPr>
        <w:t>Содержание дорог</w:t>
      </w:r>
      <w:r w:rsidR="00FF53B9" w:rsidRPr="00FB38DD">
        <w:rPr>
          <w:rFonts w:ascii="Times New Roman" w:hAnsi="Times New Roman" w:cs="Times New Roman"/>
          <w:sz w:val="24"/>
          <w:szCs w:val="24"/>
        </w:rPr>
        <w:t xml:space="preserve"> - комплекс работ</w:t>
      </w:r>
      <w:r w:rsidR="006000B5" w:rsidRPr="00FB38DD">
        <w:rPr>
          <w:rFonts w:ascii="Times New Roman" w:hAnsi="Times New Roman" w:cs="Times New Roman"/>
          <w:sz w:val="24"/>
          <w:szCs w:val="24"/>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FF53B9" w:rsidRDefault="005C04E8" w:rsidP="005C04E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r w:rsidRPr="005C04E8">
        <w:rPr>
          <w:rFonts w:ascii="Times New Roman" w:hAnsi="Times New Roman" w:cs="Times New Roman"/>
          <w:sz w:val="24"/>
          <w:szCs w:val="24"/>
        </w:rPr>
        <w:t>2.1.</w:t>
      </w:r>
      <w:r w:rsidR="00490C24">
        <w:rPr>
          <w:rFonts w:ascii="Times New Roman" w:hAnsi="Times New Roman" w:cs="Times New Roman"/>
          <w:sz w:val="24"/>
          <w:szCs w:val="24"/>
        </w:rPr>
        <w:t>35</w:t>
      </w:r>
      <w:r>
        <w:rPr>
          <w:rFonts w:ascii="Times New Roman" w:hAnsi="Times New Roman" w:cs="Times New Roman"/>
          <w:b/>
          <w:sz w:val="24"/>
          <w:szCs w:val="24"/>
        </w:rPr>
        <w:t xml:space="preserve"> </w:t>
      </w:r>
      <w:r w:rsidR="00E87CB1" w:rsidRPr="00FB38DD">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Подтопление</w:t>
      </w:r>
      <w:r w:rsidR="00FF53B9" w:rsidRPr="00FB38DD">
        <w:rPr>
          <w:rFonts w:ascii="Times New Roman" w:hAnsi="Times New Roman" w:cs="Times New Roman"/>
          <w:sz w:val="24"/>
          <w:szCs w:val="24"/>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Default="006A09D7" w:rsidP="005C04E8">
      <w:pPr>
        <w:pStyle w:val="ConsPlusNormal"/>
        <w:ind w:firstLine="0"/>
        <w:jc w:val="both"/>
        <w:rPr>
          <w:rFonts w:ascii="Times New Roman" w:hAnsi="Times New Roman" w:cs="Times New Roman"/>
          <w:sz w:val="24"/>
          <w:szCs w:val="24"/>
        </w:rPr>
      </w:pPr>
    </w:p>
    <w:p w:rsidR="006A09D7" w:rsidRPr="006A09D7" w:rsidRDefault="006A09D7" w:rsidP="00142C34">
      <w:pPr>
        <w:pStyle w:val="ConsPlusNormal"/>
        <w:ind w:firstLine="0"/>
        <w:jc w:val="center"/>
        <w:rPr>
          <w:rFonts w:ascii="Times New Roman" w:hAnsi="Times New Roman" w:cs="Times New Roman"/>
          <w:b/>
          <w:sz w:val="24"/>
          <w:szCs w:val="24"/>
        </w:rPr>
      </w:pPr>
      <w:r w:rsidRPr="006A09D7">
        <w:rPr>
          <w:rFonts w:ascii="Times New Roman" w:hAnsi="Times New Roman" w:cs="Times New Roman"/>
          <w:b/>
          <w:sz w:val="24"/>
          <w:szCs w:val="24"/>
        </w:rPr>
        <w:t>Статья 3.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.5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5D1127">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w:t>
      </w:r>
      <w:r>
        <w:rPr>
          <w:rFonts w:ascii="Times New Roman" w:eastAsia="Times New Roman" w:hAnsi="Times New Roman" w:cs="Times New Roman"/>
          <w:sz w:val="24"/>
          <w:szCs w:val="24"/>
        </w:rPr>
        <w:lastRenderedPageBreak/>
        <w:t>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00691">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B4B62">
        <w:rPr>
          <w:rFonts w:ascii="Times New Roman" w:eastAsia="Times New Roman" w:hAnsi="Times New Roman" w:cs="Times New Roman"/>
          <w:sz w:val="24"/>
          <w:szCs w:val="24"/>
        </w:rPr>
        <w:t>1</w:t>
      </w:r>
      <w:r>
        <w:rPr>
          <w:rFonts w:ascii="Times New Roman" w:eastAsia="Times New Roman" w:hAnsi="Times New Roman" w:cs="Times New Roman"/>
          <w:sz w:val="24"/>
          <w:szCs w:val="24"/>
        </w:rPr>
        <w:t>.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При определении границ прилегающей территории не допускается: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 ,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пересечение границ прилегающих территорий, за исключением случая установления общих смежных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856473">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42C34" w:rsidRPr="00142C34" w:rsidRDefault="004B7D17" w:rsidP="00142C34">
      <w:pPr>
        <w:pStyle w:val="1"/>
        <w:numPr>
          <w:ilvl w:val="0"/>
          <w:numId w:val="0"/>
        </w:numPr>
        <w:spacing w:before="0" w:after="0"/>
        <w:ind w:firstLine="720"/>
        <w:jc w:val="center"/>
        <w:rPr>
          <w:rFonts w:ascii="Times New Roman" w:hAnsi="Times New Roman" w:cs="Times New Roman"/>
          <w:b/>
          <w:sz w:val="24"/>
          <w:szCs w:val="24"/>
        </w:rPr>
      </w:pPr>
      <w:bookmarkStart w:id="0" w:name="_Toc472352440"/>
      <w:r w:rsidRPr="00FB38DD">
        <w:rPr>
          <w:rFonts w:ascii="Times New Roman" w:hAnsi="Times New Roman" w:cs="Times New Roman"/>
          <w:b/>
          <w:sz w:val="24"/>
          <w:szCs w:val="24"/>
        </w:rPr>
        <w:t xml:space="preserve">Статья </w:t>
      </w:r>
      <w:r w:rsidR="00B320A1">
        <w:rPr>
          <w:rFonts w:ascii="Times New Roman" w:hAnsi="Times New Roman" w:cs="Times New Roman"/>
          <w:b/>
          <w:sz w:val="24"/>
          <w:szCs w:val="24"/>
        </w:rPr>
        <w:t>4</w:t>
      </w:r>
      <w:r w:rsidRPr="00FB38DD">
        <w:rPr>
          <w:rFonts w:ascii="Times New Roman" w:hAnsi="Times New Roman" w:cs="Times New Roman"/>
          <w:b/>
          <w:sz w:val="24"/>
          <w:szCs w:val="24"/>
        </w:rPr>
        <w:t xml:space="preserve"> .</w:t>
      </w:r>
      <w:bookmarkEnd w:id="0"/>
      <w:r w:rsidR="004B106D" w:rsidRPr="00FB38DD">
        <w:rPr>
          <w:rFonts w:ascii="Times New Roman" w:hAnsi="Times New Roman" w:cs="Times New Roman"/>
          <w:b/>
          <w:sz w:val="24"/>
          <w:szCs w:val="24"/>
        </w:rPr>
        <w:t>Общие принципы и подходы</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sidRPr="00B320A1">
        <w:rPr>
          <w:rFonts w:ascii="Times New Roman" w:eastAsia="Times New Roman" w:hAnsi="Times New Roman" w:cs="Times New Roman"/>
          <w:sz w:val="24"/>
          <w:szCs w:val="24"/>
        </w:rPr>
        <w:t>4.1</w:t>
      </w:r>
      <w:r w:rsidR="000D1638" w:rsidRPr="00B320A1">
        <w:rPr>
          <w:rFonts w:ascii="Times New Roman" w:eastAsia="Times New Roman" w:hAnsi="Times New Roman" w:cs="Times New Roman"/>
          <w:sz w:val="24"/>
          <w:szCs w:val="24"/>
        </w:rPr>
        <w:t xml:space="preserve"> </w:t>
      </w:r>
      <w:r w:rsidR="003D3BA2" w:rsidRPr="00B320A1">
        <w:rPr>
          <w:rFonts w:ascii="Times New Roman" w:eastAsia="Times New Roman" w:hAnsi="Times New Roman" w:cs="Times New Roman"/>
          <w:sz w:val="24"/>
          <w:szCs w:val="24"/>
        </w:rPr>
        <w:t xml:space="preserve">Настоящие </w:t>
      </w:r>
      <w:r w:rsidR="003505BE" w:rsidRPr="00B320A1">
        <w:rPr>
          <w:rFonts w:ascii="Times New Roman" w:eastAsia="Times New Roman" w:hAnsi="Times New Roman" w:cs="Times New Roman"/>
          <w:sz w:val="24"/>
          <w:szCs w:val="24"/>
        </w:rPr>
        <w:t>правила</w:t>
      </w:r>
      <w:r w:rsidR="003D3BA2" w:rsidRPr="00B320A1">
        <w:rPr>
          <w:rFonts w:ascii="Times New Roman" w:eastAsia="Times New Roman" w:hAnsi="Times New Roman" w:cs="Times New Roman"/>
          <w:sz w:val="24"/>
          <w:szCs w:val="24"/>
        </w:rPr>
        <w:t xml:space="preserve"> имеют цел</w:t>
      </w:r>
      <w:r w:rsidR="00390A43">
        <w:rPr>
          <w:rFonts w:ascii="Times New Roman" w:eastAsia="Times New Roman" w:hAnsi="Times New Roman" w:cs="Times New Roman"/>
          <w:sz w:val="24"/>
          <w:szCs w:val="24"/>
        </w:rPr>
        <w:t>ью создание безопасной, экологически благоприятной,</w:t>
      </w:r>
      <w:r w:rsidR="003D3BA2" w:rsidRPr="00B320A1">
        <w:rPr>
          <w:rFonts w:ascii="Times New Roman" w:eastAsia="Times New Roman" w:hAnsi="Times New Roman" w:cs="Times New Roman"/>
          <w:sz w:val="24"/>
          <w:szCs w:val="24"/>
        </w:rPr>
        <w:t xml:space="preserve"> привлекательной</w:t>
      </w:r>
      <w:r w:rsidR="00390A43">
        <w:rPr>
          <w:rFonts w:ascii="Times New Roman" w:eastAsia="Times New Roman" w:hAnsi="Times New Roman" w:cs="Times New Roman"/>
          <w:sz w:val="24"/>
          <w:szCs w:val="24"/>
        </w:rPr>
        <w:t xml:space="preserve"> и комфортной </w:t>
      </w:r>
      <w:r w:rsidR="003D3BA2" w:rsidRPr="00B320A1">
        <w:rPr>
          <w:rFonts w:ascii="Times New Roman" w:eastAsia="Times New Roman" w:hAnsi="Times New Roman" w:cs="Times New Roman"/>
          <w:sz w:val="24"/>
          <w:szCs w:val="24"/>
        </w:rPr>
        <w:t>среды</w:t>
      </w:r>
      <w:r w:rsidR="00390A43">
        <w:rPr>
          <w:rFonts w:ascii="Times New Roman" w:eastAsia="Times New Roman" w:hAnsi="Times New Roman" w:cs="Times New Roman"/>
          <w:sz w:val="24"/>
          <w:szCs w:val="24"/>
        </w:rPr>
        <w:t xml:space="preserve"> обитания</w:t>
      </w:r>
      <w:r w:rsidR="003D3BA2" w:rsidRPr="00B320A1">
        <w:rPr>
          <w:rFonts w:ascii="Times New Roman" w:eastAsia="Times New Roman" w:hAnsi="Times New Roman" w:cs="Times New Roman"/>
          <w:sz w:val="24"/>
          <w:szCs w:val="24"/>
        </w:rPr>
        <w:t xml:space="preserve">, способствующей комплексному и устойчивому развитию </w:t>
      </w:r>
      <w:r w:rsidR="005D4D04" w:rsidRPr="00B320A1">
        <w:rPr>
          <w:rFonts w:ascii="Times New Roman" w:eastAsia="Times New Roman" w:hAnsi="Times New Roman" w:cs="Times New Roman"/>
          <w:sz w:val="24"/>
          <w:szCs w:val="24"/>
        </w:rPr>
        <w:t xml:space="preserve"> территории </w:t>
      </w:r>
      <w:r w:rsidR="00042CF7">
        <w:rPr>
          <w:rFonts w:ascii="Times New Roman" w:eastAsia="Times New Roman" w:hAnsi="Times New Roman" w:cs="Times New Roman"/>
          <w:sz w:val="24"/>
          <w:szCs w:val="24"/>
        </w:rPr>
        <w:t xml:space="preserve">Знаменского </w:t>
      </w:r>
      <w:r w:rsidR="00390A43">
        <w:rPr>
          <w:rFonts w:ascii="Times New Roman" w:eastAsia="Times New Roman" w:hAnsi="Times New Roman" w:cs="Times New Roman"/>
          <w:sz w:val="24"/>
          <w:szCs w:val="24"/>
        </w:rPr>
        <w:t xml:space="preserve"> сельсовета </w:t>
      </w:r>
      <w:r w:rsidR="005D4D04" w:rsidRPr="00B320A1">
        <w:rPr>
          <w:rFonts w:ascii="Times New Roman" w:eastAsia="Times New Roman" w:hAnsi="Times New Roman" w:cs="Times New Roman"/>
          <w:sz w:val="24"/>
          <w:szCs w:val="24"/>
        </w:rPr>
        <w:t>Карасукского района Новосибирской области.</w:t>
      </w:r>
      <w:r w:rsidR="003D3BA2" w:rsidRPr="00B320A1">
        <w:rPr>
          <w:rFonts w:ascii="Times New Roman" w:eastAsia="Times New Roman" w:hAnsi="Times New Roman" w:cs="Times New Roman"/>
          <w:sz w:val="24"/>
          <w:szCs w:val="24"/>
        </w:rPr>
        <w:t xml:space="preserve"> </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0D1638" w:rsidRPr="00B320A1">
        <w:rPr>
          <w:rFonts w:ascii="Times New Roman" w:eastAsia="Times New Roman" w:hAnsi="Times New Roman" w:cs="Times New Roman"/>
          <w:sz w:val="24"/>
          <w:szCs w:val="24"/>
        </w:rPr>
        <w:t xml:space="preserve"> </w:t>
      </w:r>
      <w:r w:rsidR="003D3BA2" w:rsidRPr="00B320A1">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B320A1">
        <w:rPr>
          <w:rFonts w:ascii="Times New Roman" w:eastAsia="Times New Roman" w:hAnsi="Times New Roman" w:cs="Times New Roman"/>
          <w:sz w:val="24"/>
          <w:szCs w:val="24"/>
        </w:rPr>
        <w:t>выполнение мероприятий по благоустройству</w:t>
      </w:r>
      <w:r w:rsidR="003D3BA2" w:rsidRPr="00B320A1">
        <w:rPr>
          <w:rFonts w:ascii="Times New Roman" w:eastAsia="Times New Roman" w:hAnsi="Times New Roman" w:cs="Times New Roman"/>
          <w:sz w:val="24"/>
          <w:szCs w:val="24"/>
        </w:rPr>
        <w:t xml:space="preserve"> и содержание объектов благоустройства. </w:t>
      </w:r>
    </w:p>
    <w:p w:rsidR="006C7B27" w:rsidRPr="005E27FD" w:rsidRDefault="006C7B27" w:rsidP="005E27FD">
      <w:pPr>
        <w:pStyle w:val="aa"/>
        <w:numPr>
          <w:ilvl w:val="1"/>
          <w:numId w:val="22"/>
        </w:numPr>
        <w:spacing w:line="240" w:lineRule="auto"/>
        <w:jc w:val="both"/>
        <w:rPr>
          <w:rFonts w:ascii="Times New Roman" w:eastAsia="Times New Roman" w:hAnsi="Times New Roman" w:cs="Times New Roman"/>
          <w:sz w:val="24"/>
          <w:szCs w:val="24"/>
        </w:rPr>
      </w:pPr>
      <w:r w:rsidRPr="005E27FD">
        <w:rPr>
          <w:rFonts w:ascii="Times New Roman" w:eastAsia="Times New Roman" w:hAnsi="Times New Roman" w:cs="Times New Roman"/>
          <w:sz w:val="24"/>
          <w:szCs w:val="24"/>
        </w:rPr>
        <w:t>Участниками деятельности по благоустройству являются, в том числе: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хозяйствующие субъекты, осуществляющие деятельность на территории </w:t>
      </w:r>
      <w:r w:rsidR="00042CF7">
        <w:rPr>
          <w:rFonts w:ascii="Times New Roman" w:eastAsia="Times New Roman" w:hAnsi="Times New Roman" w:cs="Times New Roman"/>
          <w:sz w:val="24"/>
          <w:szCs w:val="24"/>
        </w:rPr>
        <w:t xml:space="preserve">Знаменского </w:t>
      </w:r>
      <w:r w:rsidR="00224903">
        <w:rPr>
          <w:rFonts w:ascii="Times New Roman" w:eastAsia="Times New Roman" w:hAnsi="Times New Roman" w:cs="Times New Roman"/>
          <w:sz w:val="24"/>
          <w:szCs w:val="24"/>
        </w:rPr>
        <w:t xml:space="preserve"> сельсовета</w:t>
      </w:r>
      <w:r w:rsidRPr="00FB38DD">
        <w:rPr>
          <w:rFonts w:ascii="Times New Roman" w:eastAsia="Times New Roman" w:hAnsi="Times New Roman" w:cs="Times New Roman"/>
          <w:sz w:val="24"/>
          <w:szCs w:val="24"/>
        </w:rPr>
        <w:t>, которые могут соучаствовать в формировании запроса на благоустройство, а также в финансировании</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мероприятий по благоустройству;</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д) исполнители работ, в том числе</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строители, произво</w:t>
      </w:r>
      <w:r w:rsidR="00170317" w:rsidRPr="00FB38DD">
        <w:rPr>
          <w:rFonts w:ascii="Times New Roman" w:eastAsia="Times New Roman" w:hAnsi="Times New Roman" w:cs="Times New Roman"/>
          <w:sz w:val="24"/>
          <w:szCs w:val="24"/>
        </w:rPr>
        <w:t>дители малых архитектурных форм;</w:t>
      </w:r>
    </w:p>
    <w:p w:rsidR="006C7B27" w:rsidRPr="00FB38DD" w:rsidRDefault="006F6F15"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е) иные лица</w:t>
      </w:r>
      <w:r w:rsidR="006C7B27" w:rsidRPr="00FB38DD">
        <w:rPr>
          <w:rFonts w:ascii="Times New Roman" w:eastAsia="Times New Roman" w:hAnsi="Times New Roman" w:cs="Times New Roman"/>
          <w:sz w:val="24"/>
          <w:szCs w:val="24"/>
        </w:rPr>
        <w:t>.</w:t>
      </w:r>
    </w:p>
    <w:p w:rsidR="00920B0A" w:rsidRPr="00DD70E3" w:rsidRDefault="003D3BA2" w:rsidP="00DD70E3">
      <w:pPr>
        <w:pStyle w:val="aa"/>
        <w:numPr>
          <w:ilvl w:val="1"/>
          <w:numId w:val="22"/>
        </w:numPr>
        <w:spacing w:line="240" w:lineRule="auto"/>
        <w:ind w:left="0" w:firstLine="585"/>
        <w:jc w:val="both"/>
        <w:rPr>
          <w:rFonts w:ascii="Times New Roman" w:eastAsia="Times New Roman" w:hAnsi="Times New Roman" w:cs="Times New Roman"/>
          <w:sz w:val="24"/>
          <w:szCs w:val="24"/>
        </w:rPr>
      </w:pPr>
      <w:r w:rsidRPr="00DD70E3">
        <w:rPr>
          <w:rFonts w:ascii="Times New Roman" w:eastAsia="Times New Roman" w:hAnsi="Times New Roman" w:cs="Times New Roman"/>
          <w:sz w:val="24"/>
          <w:szCs w:val="24"/>
        </w:rPr>
        <w:t xml:space="preserve">Участие жителей населенного пункта </w:t>
      </w:r>
      <w:r w:rsidR="00C97621" w:rsidRPr="00DD70E3">
        <w:rPr>
          <w:rFonts w:ascii="Times New Roman" w:eastAsia="Times New Roman" w:hAnsi="Times New Roman" w:cs="Times New Roman"/>
          <w:sz w:val="24"/>
          <w:szCs w:val="24"/>
        </w:rPr>
        <w:t xml:space="preserve">(непосредственное или опосредованное) </w:t>
      </w:r>
      <w:r w:rsidRPr="00DD70E3">
        <w:rPr>
          <w:rFonts w:ascii="Times New Roman" w:eastAsia="Times New Roman" w:hAnsi="Times New Roman" w:cs="Times New Roman"/>
          <w:sz w:val="24"/>
          <w:szCs w:val="24"/>
        </w:rPr>
        <w:t xml:space="preserve">в </w:t>
      </w:r>
      <w:r w:rsidR="00C97621" w:rsidRPr="00DD70E3">
        <w:rPr>
          <w:rFonts w:ascii="Times New Roman" w:eastAsia="Times New Roman" w:hAnsi="Times New Roman" w:cs="Times New Roman"/>
          <w:sz w:val="24"/>
          <w:szCs w:val="24"/>
        </w:rPr>
        <w:t xml:space="preserve">деятельности по благоустройству и осуществляется путем </w:t>
      </w:r>
      <w:r w:rsidRPr="00DD70E3">
        <w:rPr>
          <w:rFonts w:ascii="Times New Roman" w:eastAsia="Times New Roman" w:hAnsi="Times New Roman" w:cs="Times New Roman"/>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DD70E3">
        <w:rPr>
          <w:rFonts w:ascii="Times New Roman" w:eastAsia="Times New Roman" w:hAnsi="Times New Roman" w:cs="Times New Roman"/>
          <w:sz w:val="24"/>
          <w:szCs w:val="24"/>
        </w:rPr>
        <w:t xml:space="preserve">Механизмы и порядок участия </w:t>
      </w:r>
      <w:r w:rsidR="00C97621" w:rsidRPr="00DD70E3">
        <w:rPr>
          <w:rFonts w:ascii="Times New Roman" w:eastAsia="Times New Roman" w:hAnsi="Times New Roman" w:cs="Times New Roman"/>
          <w:sz w:val="24"/>
          <w:szCs w:val="24"/>
        </w:rPr>
        <w:t xml:space="preserve">жителей </w:t>
      </w:r>
      <w:r w:rsidR="00CC3E5E" w:rsidRPr="00DD70E3">
        <w:rPr>
          <w:rFonts w:ascii="Times New Roman" w:eastAsia="Times New Roman" w:hAnsi="Times New Roman" w:cs="Times New Roman"/>
          <w:sz w:val="24"/>
          <w:szCs w:val="24"/>
        </w:rPr>
        <w:t xml:space="preserve">установлены </w:t>
      </w:r>
      <w:r w:rsidR="00290FFB" w:rsidRPr="00DD70E3">
        <w:rPr>
          <w:rFonts w:ascii="Times New Roman" w:eastAsia="Times New Roman" w:hAnsi="Times New Roman" w:cs="Times New Roman"/>
          <w:sz w:val="24"/>
          <w:szCs w:val="24"/>
        </w:rPr>
        <w:t>статьей 2</w:t>
      </w:r>
      <w:r w:rsidR="00CD7005">
        <w:rPr>
          <w:rFonts w:ascii="Times New Roman" w:eastAsia="Times New Roman" w:hAnsi="Times New Roman" w:cs="Times New Roman"/>
          <w:sz w:val="24"/>
          <w:szCs w:val="24"/>
        </w:rPr>
        <w:t>4</w:t>
      </w:r>
      <w:r w:rsidR="00290FFB" w:rsidRPr="00DD70E3">
        <w:rPr>
          <w:rFonts w:ascii="Times New Roman" w:eastAsia="Times New Roman" w:hAnsi="Times New Roman" w:cs="Times New Roman"/>
          <w:sz w:val="24"/>
          <w:szCs w:val="24"/>
        </w:rPr>
        <w:t>.2</w:t>
      </w:r>
      <w:r w:rsidR="003505BE" w:rsidRPr="00DD70E3">
        <w:rPr>
          <w:rFonts w:ascii="Times New Roman" w:eastAsia="Times New Roman" w:hAnsi="Times New Roman" w:cs="Times New Roman"/>
          <w:sz w:val="24"/>
          <w:szCs w:val="24"/>
        </w:rPr>
        <w:t xml:space="preserve"> </w:t>
      </w:r>
      <w:r w:rsidR="00CC3E5E" w:rsidRPr="00DD70E3">
        <w:rPr>
          <w:rFonts w:ascii="Times New Roman" w:eastAsia="Times New Roman" w:hAnsi="Times New Roman" w:cs="Times New Roman"/>
          <w:sz w:val="24"/>
          <w:szCs w:val="24"/>
        </w:rPr>
        <w:t xml:space="preserve">настоящих </w:t>
      </w:r>
      <w:r w:rsidR="00290FFB"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CC3E5E" w:rsidRPr="00DD70E3">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 xml:space="preserve">Форма </w:t>
      </w:r>
      <w:r w:rsidR="00C97621" w:rsidRPr="00DD70E3">
        <w:rPr>
          <w:rFonts w:ascii="Times New Roman" w:eastAsia="Times New Roman" w:hAnsi="Times New Roman" w:cs="Times New Roman"/>
          <w:sz w:val="24"/>
          <w:szCs w:val="24"/>
        </w:rPr>
        <w:t xml:space="preserve">участия </w:t>
      </w:r>
      <w:r w:rsidRPr="00DD70E3">
        <w:rPr>
          <w:rFonts w:ascii="Times New Roman" w:eastAsia="Times New Roman" w:hAnsi="Times New Roman" w:cs="Times New Roman"/>
          <w:sz w:val="24"/>
          <w:szCs w:val="24"/>
        </w:rPr>
        <w:t xml:space="preserve">определяется </w:t>
      </w:r>
      <w:r w:rsidR="0048195C" w:rsidRPr="00DD70E3">
        <w:rPr>
          <w:rFonts w:ascii="Times New Roman" w:eastAsia="Times New Roman" w:hAnsi="Times New Roman" w:cs="Times New Roman"/>
          <w:sz w:val="24"/>
          <w:szCs w:val="24"/>
        </w:rPr>
        <w:t>постановлением администрации</w:t>
      </w:r>
      <w:r w:rsidR="00224903" w:rsidRPr="00224903">
        <w:rPr>
          <w:rFonts w:ascii="Times New Roman" w:eastAsia="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224903">
        <w:rPr>
          <w:rFonts w:ascii="Times New Roman" w:eastAsia="Times New Roman" w:hAnsi="Times New Roman" w:cs="Times New Roman"/>
          <w:sz w:val="24"/>
          <w:szCs w:val="24"/>
        </w:rPr>
        <w:t xml:space="preserve"> сельсовета</w:t>
      </w:r>
      <w:r w:rsidR="0048195C" w:rsidRPr="00DD70E3">
        <w:rPr>
          <w:rFonts w:ascii="Times New Roman" w:eastAsia="Times New Roman" w:hAnsi="Times New Roman" w:cs="Times New Roman"/>
          <w:sz w:val="24"/>
          <w:szCs w:val="24"/>
        </w:rPr>
        <w:t xml:space="preserve"> Карасукского района</w:t>
      </w:r>
      <w:r w:rsidRPr="00DD70E3">
        <w:rPr>
          <w:rFonts w:ascii="Times New Roman" w:eastAsia="Times New Roman" w:hAnsi="Times New Roman" w:cs="Times New Roman"/>
          <w:sz w:val="24"/>
          <w:szCs w:val="24"/>
        </w:rPr>
        <w:t xml:space="preserve"> </w:t>
      </w:r>
      <w:r w:rsidR="00CC3E5E" w:rsidRPr="00DD70E3">
        <w:rPr>
          <w:rFonts w:ascii="Times New Roman" w:eastAsia="Times New Roman" w:hAnsi="Times New Roman" w:cs="Times New Roman"/>
          <w:sz w:val="24"/>
          <w:szCs w:val="24"/>
        </w:rPr>
        <w:t xml:space="preserve">с учетом настоящих </w:t>
      </w:r>
      <w:r w:rsidR="0048195C"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CC3E5E" w:rsidRPr="00DD70E3">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в зависимости от особенностей проекта по благоустройству</w:t>
      </w:r>
    </w:p>
    <w:p w:rsidR="00CC3E5E"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качестве приоритетных объектов благоустройства </w:t>
      </w:r>
      <w:r w:rsidR="00B15648" w:rsidRPr="00FB38DD">
        <w:rPr>
          <w:rFonts w:ascii="Times New Roman" w:eastAsia="Times New Roman" w:hAnsi="Times New Roman" w:cs="Times New Roman"/>
          <w:sz w:val="24"/>
          <w:szCs w:val="24"/>
        </w:rPr>
        <w:t xml:space="preserve">должны выбираться </w:t>
      </w:r>
      <w:r w:rsidRPr="00FB38DD">
        <w:rPr>
          <w:rFonts w:ascii="Times New Roman" w:eastAsia="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w:t>
      </w:r>
      <w:r w:rsidR="00CC3E5E" w:rsidRPr="00FB38DD">
        <w:rPr>
          <w:rFonts w:ascii="Times New Roman" w:eastAsia="Times New Roman" w:hAnsi="Times New Roman" w:cs="Times New Roman"/>
          <w:sz w:val="24"/>
          <w:szCs w:val="24"/>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FB38DD">
        <w:rPr>
          <w:rFonts w:ascii="Times New Roman" w:eastAsia="Times New Roman" w:hAnsi="Times New Roman" w:cs="Times New Roman"/>
          <w:sz w:val="24"/>
          <w:szCs w:val="24"/>
        </w:rPr>
        <w:t xml:space="preserve">. </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Территории </w:t>
      </w:r>
      <w:r w:rsidR="00042CF7">
        <w:rPr>
          <w:rFonts w:ascii="Times New Roman" w:eastAsia="Times New Roman" w:hAnsi="Times New Roman" w:cs="Times New Roman"/>
          <w:sz w:val="24"/>
          <w:szCs w:val="24"/>
        </w:rPr>
        <w:t xml:space="preserve">Знаменского </w:t>
      </w:r>
      <w:r w:rsidR="00224903">
        <w:rPr>
          <w:rFonts w:ascii="Times New Roman" w:eastAsia="Times New Roman" w:hAnsi="Times New Roman" w:cs="Times New Roman"/>
          <w:sz w:val="24"/>
          <w:szCs w:val="24"/>
        </w:rPr>
        <w:t xml:space="preserve"> сельсовета </w:t>
      </w:r>
      <w:r w:rsidRPr="00FB38DD">
        <w:rPr>
          <w:rFonts w:ascii="Times New Roman" w:eastAsia="Times New Roman" w:hAnsi="Times New Roman" w:cs="Times New Roman"/>
          <w:sz w:val="24"/>
          <w:szCs w:val="24"/>
        </w:rPr>
        <w:t xml:space="preserve">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B38DD">
        <w:rPr>
          <w:rFonts w:ascii="Times New Roman" w:eastAsia="Times New Roman" w:hAnsi="Times New Roman" w:cs="Times New Roman"/>
          <w:sz w:val="24"/>
          <w:szCs w:val="24"/>
        </w:rPr>
        <w:t>муниципальных</w:t>
      </w:r>
      <w:r w:rsidRPr="00FB38DD">
        <w:rPr>
          <w:rFonts w:ascii="Times New Roman" w:eastAsia="Times New Roman" w:hAnsi="Times New Roman" w:cs="Times New Roman"/>
          <w:sz w:val="24"/>
          <w:szCs w:val="24"/>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B38DD" w:rsidRDefault="00224903"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D3BA2" w:rsidRPr="00FB38DD">
        <w:rPr>
          <w:rFonts w:ascii="Times New Roman" w:eastAsia="Times New Roman" w:hAnsi="Times New Roman" w:cs="Times New Roman"/>
          <w:sz w:val="24"/>
          <w:szCs w:val="24"/>
        </w:rPr>
        <w:t xml:space="preserve">нфраструктура и благоустройство территорий </w:t>
      </w:r>
      <w:r w:rsidR="00C927A5" w:rsidRPr="00FB38DD">
        <w:rPr>
          <w:rFonts w:ascii="Times New Roman" w:eastAsia="Times New Roman" w:hAnsi="Times New Roman" w:cs="Times New Roman"/>
          <w:sz w:val="24"/>
          <w:szCs w:val="24"/>
        </w:rPr>
        <w:t xml:space="preserve">должна разрабатываться </w:t>
      </w:r>
      <w:r w:rsidR="003D3BA2" w:rsidRPr="00FB38DD">
        <w:rPr>
          <w:rFonts w:ascii="Times New Roman" w:eastAsia="Times New Roman" w:hAnsi="Times New Roman" w:cs="Times New Roman"/>
          <w:sz w:val="24"/>
          <w:szCs w:val="24"/>
        </w:rPr>
        <w:t xml:space="preserve"> с учетом приоритета пешеходов</w:t>
      </w:r>
      <w:r w:rsidR="00CC3E5E"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общественного транспорта</w:t>
      </w:r>
      <w:r w:rsidR="00CC3E5E" w:rsidRPr="00FB38DD">
        <w:rPr>
          <w:rFonts w:ascii="Times New Roman" w:eastAsia="Times New Roman" w:hAnsi="Times New Roman" w:cs="Times New Roman"/>
          <w:sz w:val="24"/>
          <w:szCs w:val="24"/>
        </w:rPr>
        <w:t xml:space="preserve"> и вело</w:t>
      </w:r>
      <w:r w:rsidR="00C97621" w:rsidRPr="00FB38DD">
        <w:rPr>
          <w:rFonts w:ascii="Times New Roman" w:eastAsia="Times New Roman" w:hAnsi="Times New Roman" w:cs="Times New Roman"/>
          <w:sz w:val="24"/>
          <w:szCs w:val="24"/>
        </w:rPr>
        <w:t xml:space="preserve">сипедного </w:t>
      </w:r>
      <w:r w:rsidR="00CC3E5E" w:rsidRPr="00FB38DD">
        <w:rPr>
          <w:rFonts w:ascii="Times New Roman" w:eastAsia="Times New Roman" w:hAnsi="Times New Roman" w:cs="Times New Roman"/>
          <w:sz w:val="24"/>
          <w:szCs w:val="24"/>
        </w:rPr>
        <w:t>транспорта</w:t>
      </w:r>
      <w:r w:rsidR="003D3BA2" w:rsidRPr="00FB38DD">
        <w:rPr>
          <w:rFonts w:ascii="Times New Roman" w:eastAsia="Times New Roman" w:hAnsi="Times New Roman" w:cs="Times New Roman"/>
          <w:sz w:val="24"/>
          <w:szCs w:val="24"/>
        </w:rPr>
        <w:t>.</w:t>
      </w:r>
    </w:p>
    <w:p w:rsidR="00CC3E5E" w:rsidRPr="00FB38DD"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комплексного устойчивого развития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в том числе формирования возможности для создания новых связей, общения и взаимодействия отдельных граждан и сообществ, </w:t>
      </w:r>
      <w:r w:rsidR="002E3B03" w:rsidRPr="00FB38DD">
        <w:rPr>
          <w:rFonts w:ascii="Times New Roman" w:eastAsia="Times New Roman" w:hAnsi="Times New Roman" w:cs="Times New Roman"/>
          <w:sz w:val="24"/>
          <w:szCs w:val="24"/>
        </w:rPr>
        <w:t xml:space="preserve">их </w:t>
      </w:r>
      <w:r w:rsidRPr="00FB38DD">
        <w:rPr>
          <w:rFonts w:ascii="Times New Roman" w:eastAsia="Times New Roman" w:hAnsi="Times New Roman" w:cs="Times New Roman"/>
          <w:sz w:val="24"/>
          <w:szCs w:val="24"/>
        </w:rPr>
        <w:t xml:space="preserve">участия в проектировании и реализации проектов по развитию территории, содержанию </w:t>
      </w:r>
      <w:r w:rsidR="002E3B03" w:rsidRPr="00FB38DD">
        <w:rPr>
          <w:rFonts w:ascii="Times New Roman" w:eastAsia="Times New Roman" w:hAnsi="Times New Roman" w:cs="Times New Roman"/>
          <w:sz w:val="24"/>
          <w:szCs w:val="24"/>
        </w:rPr>
        <w:t xml:space="preserve">объектов благоустройства </w:t>
      </w:r>
      <w:r w:rsidRPr="00FB38DD">
        <w:rPr>
          <w:rFonts w:ascii="Times New Roman" w:eastAsia="Times New Roman" w:hAnsi="Times New Roman" w:cs="Times New Roman"/>
          <w:sz w:val="24"/>
          <w:szCs w:val="24"/>
        </w:rPr>
        <w:t>и для других форм созидательного проявления творческого потенциала жителей данного населённого пункта.</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Приоритет обеспечения качества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при реализации проектов благоустройства территорий достигается путем реализации следующих принципов:</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Принцип</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функционального разнообразия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насыщенность территории </w:t>
      </w:r>
      <w:r w:rsidR="00042CF7">
        <w:rPr>
          <w:rFonts w:ascii="Times New Roman" w:eastAsia="Times New Roman" w:hAnsi="Times New Roman" w:cs="Times New Roman"/>
          <w:sz w:val="24"/>
          <w:szCs w:val="24"/>
        </w:rPr>
        <w:t xml:space="preserve">Знаменского </w:t>
      </w:r>
      <w:r w:rsidR="00224903">
        <w:rPr>
          <w:rFonts w:ascii="Times New Roman" w:eastAsia="Times New Roman" w:hAnsi="Times New Roman" w:cs="Times New Roman"/>
          <w:sz w:val="24"/>
          <w:szCs w:val="24"/>
        </w:rPr>
        <w:t xml:space="preserve"> сельсовета </w:t>
      </w:r>
      <w:r w:rsidRPr="00FB38DD">
        <w:rPr>
          <w:rFonts w:ascii="Times New Roman" w:eastAsia="Times New Roman" w:hAnsi="Times New Roman" w:cs="Times New Roman"/>
          <w:sz w:val="24"/>
          <w:szCs w:val="24"/>
        </w:rPr>
        <w:t>разнообразными социальными и коммерческими сервисами</w:t>
      </w:r>
      <w:r w:rsidR="00571B45" w:rsidRPr="00FB38DD">
        <w:rPr>
          <w:rFonts w:ascii="Times New Roman" w:eastAsia="Times New Roman" w:hAnsi="Times New Roman" w:cs="Times New Roman"/>
          <w:sz w:val="24"/>
          <w:szCs w:val="24"/>
        </w:rPr>
        <w:t>.</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организации пешеходной среды </w:t>
      </w:r>
      <w:r w:rsidR="002E3B03" w:rsidRPr="00FB38DD">
        <w:rPr>
          <w:rFonts w:ascii="Times New Roman" w:eastAsia="Times New Roman" w:hAnsi="Times New Roman" w:cs="Times New Roman"/>
          <w:sz w:val="24"/>
          <w:szCs w:val="24"/>
        </w:rPr>
        <w:t>-</w:t>
      </w:r>
      <w:r w:rsidR="008C28C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мобильности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среды для общения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w:t>
      </w:r>
      <w:r w:rsidRPr="00FB38DD">
        <w:rPr>
          <w:rFonts w:ascii="Times New Roman" w:eastAsia="Times New Roman" w:hAnsi="Times New Roman" w:cs="Times New Roman"/>
          <w:sz w:val="24"/>
          <w:szCs w:val="24"/>
        </w:rPr>
        <w:lastRenderedPageBreak/>
        <w:t>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гармонии с природой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B38DD">
        <w:rPr>
          <w:rFonts w:ascii="Times New Roman" w:eastAsia="Times New Roman" w:hAnsi="Times New Roman" w:cs="Times New Roman"/>
          <w:sz w:val="24"/>
          <w:szCs w:val="24"/>
        </w:rPr>
        <w:t>.</w:t>
      </w:r>
      <w:r w:rsidRPr="00FB38DD">
        <w:rPr>
          <w:rFonts w:ascii="Times New Roman" w:eastAsia="Times New Roman" w:hAnsi="Times New Roman" w:cs="Times New Roman"/>
          <w:sz w:val="24"/>
          <w:szCs w:val="24"/>
        </w:rPr>
        <w:t xml:space="preserve"> различн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площад</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плотност</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территориального размещения и пространственн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организаци</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в зависимости от функционального назначения </w:t>
      </w:r>
      <w:r w:rsidR="002E3B03" w:rsidRPr="00FB38DD">
        <w:rPr>
          <w:rFonts w:ascii="Times New Roman" w:eastAsia="Times New Roman" w:hAnsi="Times New Roman" w:cs="Times New Roman"/>
          <w:sz w:val="24"/>
          <w:szCs w:val="24"/>
        </w:rPr>
        <w:t>части</w:t>
      </w:r>
      <w:r w:rsidRPr="00FB38DD">
        <w:rPr>
          <w:rFonts w:ascii="Times New Roman" w:eastAsia="Times New Roman" w:hAnsi="Times New Roman" w:cs="Times New Roman"/>
          <w:sz w:val="24"/>
          <w:szCs w:val="24"/>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B38DD" w:rsidRDefault="003D3BA2"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Комплексный проект должен учитывать следующие принципы формирования безопасной среды:</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ориентация на пешехода, формирование единого (безбарьерного) пешеходного уровня;</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наличие устойчивой природной среды и природных сообществ, зеленых насаждений - деревьев и кустарников;</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комфортный уровень освещения территории;</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комплексное благоустройство территории с единым дизайн-кодом, обеспеченное необходимой инженерной инфраструктурой.</w:t>
      </w:r>
    </w:p>
    <w:p w:rsidR="00FC1E88" w:rsidRPr="00FB38DD" w:rsidRDefault="00FC1E88"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Реализацию комплексных проектов благоустройства осущест</w:t>
      </w:r>
      <w:r w:rsidR="003505BE" w:rsidRPr="00FB38DD">
        <w:rPr>
          <w:rFonts w:ascii="Times New Roman" w:eastAsia="Times New Roman" w:hAnsi="Times New Roman" w:cs="Times New Roman"/>
          <w:sz w:val="24"/>
          <w:szCs w:val="24"/>
        </w:rPr>
        <w:t>влять с привлечением инвестиций</w:t>
      </w:r>
      <w:r w:rsidRPr="00FB38DD">
        <w:rPr>
          <w:rFonts w:ascii="Times New Roman" w:eastAsia="Times New Roman" w:hAnsi="Times New Roman" w:cs="Times New Roman"/>
          <w:sz w:val="24"/>
          <w:szCs w:val="24"/>
        </w:rPr>
        <w:t>, развивающих данную территорию.</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Проектирование, строительство и эксплуатация объектов </w:t>
      </w:r>
      <w:r w:rsidR="002E3B03" w:rsidRPr="00FB38DD">
        <w:rPr>
          <w:rFonts w:ascii="Times New Roman" w:eastAsia="Times New Roman" w:hAnsi="Times New Roman" w:cs="Times New Roman"/>
          <w:sz w:val="24"/>
          <w:szCs w:val="24"/>
        </w:rPr>
        <w:t xml:space="preserve">благоустройства </w:t>
      </w:r>
      <w:r w:rsidRPr="00FB38DD">
        <w:rPr>
          <w:rFonts w:ascii="Times New Roman" w:eastAsia="Times New Roman" w:hAnsi="Times New Roman" w:cs="Times New Roman"/>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B38DD">
        <w:rPr>
          <w:rFonts w:ascii="Times New Roman" w:eastAsia="Times New Roman" w:hAnsi="Times New Roman" w:cs="Times New Roman"/>
          <w:sz w:val="24"/>
          <w:szCs w:val="24"/>
        </w:rPr>
        <w:t xml:space="preserve">создавать </w:t>
      </w:r>
      <w:r w:rsidRPr="00FB38DD">
        <w:rPr>
          <w:rFonts w:ascii="Times New Roman" w:eastAsia="Times New Roman" w:hAnsi="Times New Roman" w:cs="Times New Roman"/>
          <w:sz w:val="24"/>
          <w:szCs w:val="24"/>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FB38DD">
        <w:rPr>
          <w:rFonts w:ascii="Times New Roman" w:eastAsia="Times New Roman" w:hAnsi="Times New Roman" w:cs="Times New Roman"/>
          <w:sz w:val="24"/>
          <w:szCs w:val="24"/>
        </w:rPr>
        <w:t xml:space="preserve">способствовать </w:t>
      </w:r>
      <w:r w:rsidRPr="00FB38DD">
        <w:rPr>
          <w:rFonts w:ascii="Times New Roman" w:eastAsia="Times New Roman" w:hAnsi="Times New Roman" w:cs="Times New Roman"/>
          <w:sz w:val="24"/>
          <w:szCs w:val="24"/>
        </w:rPr>
        <w:t>коммуникациям и взаимодействию граждан и сообществ и формированию новых связей между ними.</w:t>
      </w:r>
    </w:p>
    <w:p w:rsidR="006E7DF8"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Реализация приоритет</w:t>
      </w:r>
      <w:r w:rsidR="002E3B03" w:rsidRPr="00FB38DD">
        <w:rPr>
          <w:rFonts w:ascii="Times New Roman" w:eastAsia="Times New Roman" w:hAnsi="Times New Roman" w:cs="Times New Roman"/>
          <w:sz w:val="24"/>
          <w:szCs w:val="24"/>
        </w:rPr>
        <w:t>ов</w:t>
      </w:r>
      <w:r w:rsidRPr="00FB38DD">
        <w:rPr>
          <w:rFonts w:ascii="Times New Roman" w:eastAsia="Times New Roman" w:hAnsi="Times New Roman" w:cs="Times New Roman"/>
          <w:sz w:val="24"/>
          <w:szCs w:val="24"/>
        </w:rPr>
        <w:t xml:space="preserve"> обеспечения качества </w:t>
      </w:r>
      <w:r w:rsidR="00110D5A">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 xml:space="preserve">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стратегии социально-экономического развития муниципального образования ставятся основные задачи в области обеспечения качества </w:t>
      </w:r>
      <w:r w:rsidR="00110D5A">
        <w:rPr>
          <w:rFonts w:ascii="Times New Roman" w:eastAsia="Times New Roman" w:hAnsi="Times New Roman" w:cs="Times New Roman"/>
          <w:sz w:val="24"/>
          <w:szCs w:val="24"/>
        </w:rPr>
        <w:t>комфортной</w:t>
      </w:r>
      <w:r w:rsidRPr="00FB38DD">
        <w:rPr>
          <w:rFonts w:ascii="Times New Roman" w:eastAsia="Times New Roman" w:hAnsi="Times New Roman" w:cs="Times New Roman"/>
          <w:sz w:val="24"/>
          <w:szCs w:val="24"/>
        </w:rPr>
        <w:t xml:space="preserve"> среды</w:t>
      </w:r>
      <w:r w:rsidR="002E3B03" w:rsidRPr="00FB38DD">
        <w:rPr>
          <w:rFonts w:ascii="Times New Roman" w:eastAsia="Times New Roman" w:hAnsi="Times New Roman" w:cs="Times New Roman"/>
          <w:sz w:val="24"/>
          <w:szCs w:val="24"/>
        </w:rPr>
        <w:t>.</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Настоящие</w:t>
      </w:r>
      <w:r w:rsidR="003505BE" w:rsidRPr="00FB38DD">
        <w:rPr>
          <w:rFonts w:ascii="Times New Roman" w:eastAsia="Times New Roman" w:hAnsi="Times New Roman" w:cs="Times New Roman"/>
          <w:sz w:val="24"/>
          <w:szCs w:val="24"/>
        </w:rPr>
        <w:t xml:space="preserve"> правила</w:t>
      </w:r>
      <w:r w:rsidRPr="00FB38DD">
        <w:rPr>
          <w:rFonts w:ascii="Times New Roman" w:eastAsia="Times New Roman" w:hAnsi="Times New Roman" w:cs="Times New Roman"/>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B38DD" w:rsidRDefault="00A04A4B" w:rsidP="00FB38DD">
      <w:pPr>
        <w:spacing w:line="240" w:lineRule="auto"/>
        <w:ind w:firstLine="720"/>
        <w:contextualSpacing/>
        <w:jc w:val="both"/>
        <w:rPr>
          <w:rFonts w:ascii="Times New Roman" w:eastAsia="Times New Roman" w:hAnsi="Times New Roman" w:cs="Times New Roman"/>
          <w:sz w:val="24"/>
          <w:szCs w:val="24"/>
        </w:rPr>
      </w:pPr>
    </w:p>
    <w:p w:rsidR="00B26EAE" w:rsidRPr="00110D5A"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5</w:t>
      </w:r>
      <w:r w:rsidRPr="00FB38DD">
        <w:rPr>
          <w:rFonts w:ascii="Times New Roman" w:hAnsi="Times New Roman" w:cs="Times New Roman"/>
          <w:b/>
          <w:sz w:val="24"/>
          <w:szCs w:val="24"/>
        </w:rPr>
        <w:t xml:space="preserve">. Санитарное и текущее содержание территории </w:t>
      </w:r>
      <w:r w:rsidR="00042CF7">
        <w:rPr>
          <w:rFonts w:ascii="Times New Roman" w:eastAsia="Times New Roman" w:hAnsi="Times New Roman" w:cs="Times New Roman"/>
          <w:b/>
          <w:sz w:val="24"/>
          <w:szCs w:val="24"/>
        </w:rPr>
        <w:t xml:space="preserve">Знаменского </w:t>
      </w:r>
      <w:r w:rsidR="00110D5A" w:rsidRPr="00110D5A">
        <w:rPr>
          <w:rFonts w:ascii="Times New Roman" w:eastAsia="Times New Roman" w:hAnsi="Times New Roman" w:cs="Times New Roman"/>
          <w:b/>
          <w:sz w:val="24"/>
          <w:szCs w:val="24"/>
        </w:rPr>
        <w:t xml:space="preserve"> сельсовета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4B7D17" w:rsidRPr="00FB38DD">
        <w:rPr>
          <w:rFonts w:ascii="Times New Roman" w:hAnsi="Times New Roman" w:cs="Times New Roman"/>
          <w:sz w:val="24"/>
          <w:szCs w:val="24"/>
        </w:rPr>
        <w:t xml:space="preserve">.1. Должностным </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w:t>
      </w:r>
      <w:r w:rsidR="004B7D17" w:rsidRPr="00FB38DD">
        <w:rPr>
          <w:rFonts w:ascii="Times New Roman" w:hAnsi="Times New Roman" w:cs="Times New Roman"/>
          <w:sz w:val="24"/>
          <w:szCs w:val="24"/>
        </w:rPr>
        <w:t>ртные средства, а также гражданам</w:t>
      </w:r>
      <w:r w:rsidR="00B26EAE" w:rsidRPr="00FB38DD">
        <w:rPr>
          <w:rFonts w:ascii="Times New Roman" w:hAnsi="Times New Roman" w:cs="Times New Roman"/>
          <w:sz w:val="24"/>
          <w:szCs w:val="24"/>
        </w:rPr>
        <w:t>-владельц</w:t>
      </w:r>
      <w:r w:rsidR="004B7D17" w:rsidRPr="00FB38DD">
        <w:rPr>
          <w:rFonts w:ascii="Times New Roman" w:hAnsi="Times New Roman" w:cs="Times New Roman"/>
          <w:sz w:val="24"/>
          <w:szCs w:val="24"/>
        </w:rPr>
        <w:t xml:space="preserve">ам, пользователям </w:t>
      </w:r>
      <w:r w:rsidR="00B26EAE" w:rsidRPr="00FB38DD">
        <w:rPr>
          <w:rFonts w:ascii="Times New Roman" w:hAnsi="Times New Roman" w:cs="Times New Roman"/>
          <w:sz w:val="24"/>
          <w:szCs w:val="24"/>
        </w:rPr>
        <w:t xml:space="preserve"> земельных участков, зданий, сооружений и транспортных средств, должностны</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ответственны</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w:t>
      </w:r>
      <w:r w:rsidR="00B26EAE" w:rsidRPr="00FB38DD">
        <w:rPr>
          <w:rFonts w:ascii="Times New Roman" w:hAnsi="Times New Roman" w:cs="Times New Roman"/>
          <w:sz w:val="24"/>
          <w:szCs w:val="24"/>
        </w:rPr>
        <w:lastRenderedPageBreak/>
        <w:t xml:space="preserve">сооружений, инженерных сетей и коммуникаций, </w:t>
      </w:r>
      <w:r w:rsidR="004B7D17" w:rsidRPr="00FB38DD">
        <w:rPr>
          <w:rFonts w:ascii="Times New Roman" w:hAnsi="Times New Roman" w:cs="Times New Roman"/>
          <w:sz w:val="24"/>
          <w:szCs w:val="24"/>
        </w:rPr>
        <w:t xml:space="preserve">рекомендуется </w:t>
      </w:r>
      <w:r w:rsidR="00B26EAE" w:rsidRPr="00FB38DD">
        <w:rPr>
          <w:rFonts w:ascii="Times New Roman" w:hAnsi="Times New Roman" w:cs="Times New Roman"/>
          <w:sz w:val="24"/>
          <w:szCs w:val="24"/>
        </w:rPr>
        <w:t xml:space="preserve"> обеспечить:</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Урны должны быть установлены в местах, не препятствующих проведению механизированной уборки в зимний период.</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w:t>
      </w:r>
      <w:r w:rsidR="00524B48">
        <w:rPr>
          <w:rFonts w:ascii="Times New Roman" w:hAnsi="Times New Roman" w:cs="Times New Roman"/>
          <w:sz w:val="24"/>
          <w:szCs w:val="24"/>
        </w:rPr>
        <w:t xml:space="preserve">ии </w:t>
      </w:r>
      <w:r w:rsidR="00B26EAE" w:rsidRPr="00FB38DD">
        <w:rPr>
          <w:rFonts w:ascii="Times New Roman" w:hAnsi="Times New Roman" w:cs="Times New Roman"/>
          <w:sz w:val="24"/>
          <w:szCs w:val="24"/>
        </w:rPr>
        <w:t>строительных площадок и на уличной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мусора подтверждается оформленным в письменной форме заказом на услуги по вывозу отходов (Т</w:t>
      </w:r>
      <w:r w:rsidR="00891792" w:rsidRPr="00FB38DD">
        <w:rPr>
          <w:rFonts w:ascii="Times New Roman" w:hAnsi="Times New Roman" w:cs="Times New Roman"/>
          <w:sz w:val="24"/>
          <w:szCs w:val="24"/>
        </w:rPr>
        <w:t>К</w:t>
      </w:r>
      <w:r w:rsidRPr="00FB38DD">
        <w:rPr>
          <w:rFonts w:ascii="Times New Roman" w:hAnsi="Times New Roman" w:cs="Times New Roman"/>
          <w:sz w:val="24"/>
          <w:szCs w:val="24"/>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FB38DD" w:rsidRDefault="00FB6B6C" w:rsidP="0019343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.1.4. Регулярную уборку закрепленной за ними</w:t>
      </w:r>
      <w:r w:rsidR="00E715DF" w:rsidRPr="00FB38DD">
        <w:rPr>
          <w:rFonts w:ascii="Times New Roman" w:hAnsi="Times New Roman" w:cs="Times New Roman"/>
          <w:sz w:val="24"/>
          <w:szCs w:val="24"/>
        </w:rPr>
        <w:t xml:space="preserve"> тер</w:t>
      </w:r>
      <w:r w:rsidR="006C72B2" w:rsidRPr="00FB38DD">
        <w:rPr>
          <w:rFonts w:ascii="Times New Roman" w:hAnsi="Times New Roman" w:cs="Times New Roman"/>
          <w:sz w:val="24"/>
          <w:szCs w:val="24"/>
        </w:rPr>
        <w:t>ритории</w:t>
      </w:r>
      <w:r w:rsidR="00193433">
        <w:rPr>
          <w:rFonts w:ascii="Times New Roman" w:hAnsi="Times New Roman" w:cs="Times New Roman"/>
          <w:sz w:val="24"/>
          <w:szCs w:val="24"/>
        </w:rPr>
        <w:t>.</w:t>
      </w:r>
      <w:r w:rsidR="00E715DF" w:rsidRPr="00FB38DD">
        <w:rPr>
          <w:rFonts w:ascii="Times New Roman" w:hAnsi="Times New Roman" w:cs="Times New Roman"/>
          <w:sz w:val="24"/>
          <w:szCs w:val="24"/>
        </w:rPr>
        <w:t xml:space="preserve"> </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.1.6. Надлежащее содержание зданий, сооружений, их отдельных элементов.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.1.8. В целях надлежащего содержания</w:t>
      </w:r>
      <w:r w:rsidR="00524B48">
        <w:rPr>
          <w:rFonts w:ascii="Times New Roman" w:hAnsi="Times New Roman" w:cs="Times New Roman"/>
          <w:sz w:val="24"/>
          <w:szCs w:val="24"/>
        </w:rPr>
        <w:t xml:space="preserve"> территории</w:t>
      </w:r>
      <w:r w:rsidR="00B26EAE" w:rsidRPr="00FB38DD">
        <w:rPr>
          <w:rFonts w:ascii="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524B48">
        <w:rPr>
          <w:rFonts w:ascii="Times New Roman" w:eastAsia="Times New Roman" w:hAnsi="Times New Roman" w:cs="Times New Roman"/>
          <w:sz w:val="24"/>
          <w:szCs w:val="24"/>
        </w:rPr>
        <w:t xml:space="preserve"> сельсовета </w:t>
      </w:r>
      <w:r w:rsidR="00B26EAE" w:rsidRPr="00FB38DD">
        <w:rPr>
          <w:rFonts w:ascii="Times New Roman" w:hAnsi="Times New Roman" w:cs="Times New Roman"/>
          <w:sz w:val="24"/>
          <w:szCs w:val="24"/>
        </w:rPr>
        <w:t>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6</w:t>
      </w:r>
      <w:r w:rsidRPr="00FB38DD">
        <w:rPr>
          <w:rFonts w:ascii="Times New Roman" w:hAnsi="Times New Roman" w:cs="Times New Roman"/>
          <w:b/>
          <w:sz w:val="24"/>
          <w:szCs w:val="24"/>
        </w:rPr>
        <w:t>. Организация сбора Т</w:t>
      </w:r>
      <w:r w:rsidR="003516AE" w:rsidRPr="00FB38DD">
        <w:rPr>
          <w:rFonts w:ascii="Times New Roman" w:hAnsi="Times New Roman" w:cs="Times New Roman"/>
          <w:b/>
          <w:sz w:val="24"/>
          <w:szCs w:val="24"/>
        </w:rPr>
        <w:t>К</w:t>
      </w:r>
      <w:r w:rsidRPr="00FB38DD">
        <w:rPr>
          <w:rFonts w:ascii="Times New Roman" w:hAnsi="Times New Roman" w:cs="Times New Roman"/>
          <w:b/>
          <w:sz w:val="24"/>
          <w:szCs w:val="24"/>
        </w:rPr>
        <w:t>О, КГМ и других видов мусора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 Ответственность и контроль за сбор Т</w:t>
      </w:r>
      <w:r w:rsidR="003516AE" w:rsidRPr="00FB38DD">
        <w:rPr>
          <w:rFonts w:ascii="Times New Roman" w:hAnsi="Times New Roman" w:cs="Times New Roman"/>
          <w:sz w:val="24"/>
          <w:szCs w:val="24"/>
        </w:rPr>
        <w:t>К</w:t>
      </w:r>
      <w:r w:rsidR="00B26EAE" w:rsidRPr="00FB38DD">
        <w:rPr>
          <w:rFonts w:ascii="Times New Roman" w:hAnsi="Times New Roman" w:cs="Times New Roman"/>
          <w:sz w:val="24"/>
          <w:szCs w:val="24"/>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частным домовладениям, частным домовладениям блокированной застройки, домам индивидуальной застройки - на домовладельцев;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иным производителям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О и КГМ - на собственников, арендаторов, предприятия, учреждения, организации и иные хозяйствующие субъекты.</w:t>
      </w:r>
    </w:p>
    <w:p w:rsidR="00B26EAE" w:rsidRPr="00FB38DD" w:rsidRDefault="00B26EAE" w:rsidP="00524B48">
      <w:pPr>
        <w:widowControl w:val="0"/>
        <w:autoSpaceDE w:val="0"/>
        <w:autoSpaceDN w:val="0"/>
        <w:adjustRightInd w:val="0"/>
        <w:spacing w:line="240" w:lineRule="auto"/>
        <w:ind w:firstLine="720"/>
        <w:jc w:val="both"/>
        <w:rPr>
          <w:rFonts w:ascii="Times New Roman" w:hAnsi="Times New Roman" w:cs="Times New Roman"/>
          <w:sz w:val="24"/>
          <w:szCs w:val="24"/>
        </w:rPr>
      </w:pPr>
      <w:r w:rsidRPr="00FB38DD">
        <w:rPr>
          <w:rFonts w:ascii="Times New Roman" w:hAnsi="Times New Roman" w:cs="Times New Roman"/>
          <w:sz w:val="24"/>
          <w:szCs w:val="24"/>
        </w:rPr>
        <w:t>Контроль за организацией сбора и вывоза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 xml:space="preserve">О и другого мусора с территории домовладений осуществляет </w:t>
      </w:r>
      <w:r w:rsidR="002F55A3" w:rsidRPr="00FB38DD">
        <w:rPr>
          <w:rFonts w:ascii="Times New Roman" w:hAnsi="Times New Roman" w:cs="Times New Roman"/>
          <w:sz w:val="24"/>
          <w:szCs w:val="24"/>
        </w:rPr>
        <w:t>администрация</w:t>
      </w:r>
      <w:r w:rsidR="00494A7C" w:rsidRPr="00FB38DD">
        <w:rPr>
          <w:rFonts w:ascii="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524B48">
        <w:rPr>
          <w:rFonts w:ascii="Times New Roman" w:eastAsia="Times New Roman" w:hAnsi="Times New Roman" w:cs="Times New Roman"/>
          <w:sz w:val="24"/>
          <w:szCs w:val="24"/>
        </w:rPr>
        <w:t xml:space="preserve"> сельсовета </w:t>
      </w:r>
      <w:r w:rsidR="00494A7C" w:rsidRPr="00FB38DD">
        <w:rPr>
          <w:rFonts w:ascii="Times New Roman" w:hAnsi="Times New Roman" w:cs="Times New Roman"/>
          <w:sz w:val="24"/>
          <w:szCs w:val="24"/>
        </w:rPr>
        <w:t xml:space="preserve">Карасукского района Новосибирской области. </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.2. Вывоз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 xml:space="preserve">О и КГМ осуществляется специализированной организацией, </w:t>
      </w:r>
      <w:r w:rsidR="00B26EAE" w:rsidRPr="00FB38DD">
        <w:rPr>
          <w:rFonts w:ascii="Times New Roman" w:hAnsi="Times New Roman" w:cs="Times New Roman"/>
          <w:sz w:val="24"/>
          <w:szCs w:val="24"/>
        </w:rPr>
        <w:lastRenderedPageBreak/>
        <w:t>предприятием, имеющим лицензию на указанный вид деятельности, в сроки, указанные в графике вывоза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 (приложение к договору на вывоз Т</w:t>
      </w:r>
      <w:r w:rsidR="004F291D"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Твердые </w:t>
      </w:r>
      <w:r w:rsidR="004F291D" w:rsidRPr="00FB38DD">
        <w:rPr>
          <w:rFonts w:ascii="Times New Roman" w:hAnsi="Times New Roman" w:cs="Times New Roman"/>
          <w:sz w:val="24"/>
          <w:szCs w:val="24"/>
        </w:rPr>
        <w:t>коммунальные</w:t>
      </w:r>
      <w:r w:rsidRPr="00FB38DD">
        <w:rPr>
          <w:rFonts w:ascii="Times New Roman" w:hAnsi="Times New Roman" w:cs="Times New Roman"/>
          <w:sz w:val="24"/>
          <w:szCs w:val="24"/>
        </w:rPr>
        <w:t xml:space="preserve"> отходы вывозятся мусоровозным транспортом, жидкие отходы из неканализованных домовладений - ассенизационным вакуумным транспортом.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Срок хранения твердых </w:t>
      </w:r>
      <w:r w:rsidR="00246FD7" w:rsidRPr="00FB38DD">
        <w:rPr>
          <w:rFonts w:ascii="Times New Roman" w:hAnsi="Times New Roman" w:cs="Times New Roman"/>
          <w:sz w:val="24"/>
          <w:szCs w:val="24"/>
        </w:rPr>
        <w:t>коммунальных</w:t>
      </w:r>
      <w:r w:rsidRPr="00FB38DD">
        <w:rPr>
          <w:rFonts w:ascii="Times New Roman" w:hAnsi="Times New Roman" w:cs="Times New Roman"/>
          <w:sz w:val="24"/>
          <w:szCs w:val="24"/>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657B8C"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.3. </w:t>
      </w:r>
      <w:r w:rsidR="00B26EAE" w:rsidRPr="00657B8C">
        <w:rPr>
          <w:rFonts w:ascii="Times New Roman" w:hAnsi="Times New Roman" w:cs="Times New Roman"/>
          <w:color w:val="auto"/>
          <w:sz w:val="24"/>
          <w:szCs w:val="24"/>
        </w:rPr>
        <w:t xml:space="preserve">Сбор твердых </w:t>
      </w:r>
      <w:r w:rsidR="00CA2056" w:rsidRPr="00657B8C">
        <w:rPr>
          <w:rFonts w:ascii="Times New Roman" w:hAnsi="Times New Roman" w:cs="Times New Roman"/>
          <w:color w:val="auto"/>
          <w:sz w:val="24"/>
          <w:szCs w:val="24"/>
        </w:rPr>
        <w:t>коммунальных</w:t>
      </w:r>
      <w:r w:rsidR="00B26EAE" w:rsidRPr="00657B8C">
        <w:rPr>
          <w:rFonts w:ascii="Times New Roman" w:hAnsi="Times New Roman" w:cs="Times New Roman"/>
          <w:color w:val="auto"/>
          <w:sz w:val="24"/>
          <w:szCs w:val="24"/>
        </w:rPr>
        <w:t xml:space="preserve">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color w:val="auto"/>
          <w:sz w:val="24"/>
          <w:szCs w:val="24"/>
        </w:rPr>
        <w:t>6</w:t>
      </w:r>
      <w:r w:rsidR="00B26EAE" w:rsidRPr="00657B8C">
        <w:rPr>
          <w:rFonts w:ascii="Times New Roman" w:hAnsi="Times New Roman" w:cs="Times New Roman"/>
          <w:color w:val="auto"/>
          <w:sz w:val="24"/>
          <w:szCs w:val="24"/>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657B8C">
        <w:rPr>
          <w:rFonts w:ascii="Times New Roman" w:hAnsi="Times New Roman" w:cs="Times New Roman"/>
          <w:color w:val="auto"/>
          <w:sz w:val="24"/>
          <w:szCs w:val="24"/>
        </w:rPr>
        <w:t>К</w:t>
      </w:r>
      <w:r w:rsidR="00B26EAE" w:rsidRPr="00657B8C">
        <w:rPr>
          <w:rFonts w:ascii="Times New Roman" w:hAnsi="Times New Roman" w:cs="Times New Roman"/>
          <w:color w:val="auto"/>
          <w:sz w:val="24"/>
          <w:szCs w:val="24"/>
        </w:rPr>
        <w:t>О и домовладельцами</w:t>
      </w:r>
      <w:r w:rsidR="00B26EAE" w:rsidRPr="00FB38DD">
        <w:rPr>
          <w:rFonts w:ascii="Times New Roman" w:hAnsi="Times New Roman" w:cs="Times New Roman"/>
          <w:sz w:val="24"/>
          <w:szCs w:val="24"/>
        </w:rPr>
        <w:t>.</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B38DD">
        <w:rPr>
          <w:rFonts w:ascii="Times New Roman" w:hAnsi="Times New Roman" w:cs="Times New Roman"/>
          <w:sz w:val="24"/>
          <w:szCs w:val="24"/>
        </w:rPr>
        <w:t>К</w:t>
      </w:r>
      <w:r w:rsidRPr="00FB38DD">
        <w:rPr>
          <w:rFonts w:ascii="Times New Roman" w:hAnsi="Times New Roman" w:cs="Times New Roman"/>
          <w:sz w:val="24"/>
          <w:szCs w:val="24"/>
        </w:rPr>
        <w:t>О.</w:t>
      </w:r>
    </w:p>
    <w:p w:rsidR="00B26EAE" w:rsidRPr="00657B8C"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.5. </w:t>
      </w:r>
      <w:r w:rsidR="00B26EAE" w:rsidRPr="00657B8C">
        <w:rPr>
          <w:rFonts w:ascii="Times New Roman" w:hAnsi="Times New Roman" w:cs="Times New Roman"/>
          <w:sz w:val="24"/>
          <w:szCs w:val="24"/>
        </w:rPr>
        <w:t>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.7. Территории контейнерных площадок вокруг них должны содержаться в чистоте и порядке.</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Удаление их следует производить по мере накопления, но не реже одного раза в неделю.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.12. Строительные отходы вывозятся силами организаций, частных лиц, производящих ремонт или реконструкцию в кратчайшие сроки.</w:t>
      </w:r>
    </w:p>
    <w:p w:rsidR="00B26EAE" w:rsidRPr="00FB38DD" w:rsidRDefault="00FB6B6C" w:rsidP="00FB38DD">
      <w:pPr>
        <w:widowControl w:val="0"/>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.13. Запрещается: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размещение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 отходов производства и потребления в несанкционированных местах;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переполнять мусором контейнеры и другие мусоросборники;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тару и запасы товаров у киосков, палаток, павильонов;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тару на контейнерных площадках без предварительного спрессовывания;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складировать спрессованную тару вне емкости контейнера для мусора;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сжигать отходы потребления в контейнерах, в том числе траву, листья, ветки;</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выливать в мусоросборники жидкие отходы, помои.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Лица, разместившие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В случае невозможности установления лиц, разместивших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наличии дворовых уборных выгреб может быть общим. Глубина выгреба зависит от грунтовых вод, но не должна быть более 3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Выгреб должен быть водонепроницаемым. Не допускается заполнение выгреба нечистотами выше чем 0,35 м до поверхности земли.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.17. Выгреб следует очищать по мере заполнения, но не реже одного раза в полгода.</w:t>
      </w:r>
    </w:p>
    <w:p w:rsidR="00B26EAE" w:rsidRPr="00BB7A44" w:rsidRDefault="00FB6B6C" w:rsidP="00BB7A4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F4C51" w:rsidRDefault="00EF4C51" w:rsidP="00FB38DD">
      <w:pPr>
        <w:pStyle w:val="ConsPlusNormal"/>
        <w:jc w:val="center"/>
        <w:rPr>
          <w:rFonts w:ascii="Times New Roman" w:hAnsi="Times New Roman" w:cs="Times New Roman"/>
          <w:b/>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7</w:t>
      </w:r>
      <w:r w:rsidRPr="00FB38DD">
        <w:rPr>
          <w:rFonts w:ascii="Times New Roman" w:hAnsi="Times New Roman" w:cs="Times New Roman"/>
          <w:b/>
          <w:sz w:val="24"/>
          <w:szCs w:val="24"/>
        </w:rPr>
        <w:t xml:space="preserve">. Организация содержания территорий </w:t>
      </w:r>
      <w:r w:rsidR="00240782" w:rsidRPr="00FB38DD">
        <w:rPr>
          <w:rFonts w:ascii="Times New Roman" w:hAnsi="Times New Roman" w:cs="Times New Roman"/>
          <w:b/>
          <w:sz w:val="24"/>
          <w:szCs w:val="24"/>
        </w:rPr>
        <w:t xml:space="preserve">общего пользования </w:t>
      </w:r>
      <w:r w:rsidR="00042CF7">
        <w:rPr>
          <w:rFonts w:ascii="Times New Roman" w:eastAsia="Times New Roman" w:hAnsi="Times New Roman" w:cs="Times New Roman"/>
          <w:b/>
          <w:sz w:val="24"/>
          <w:szCs w:val="24"/>
        </w:rPr>
        <w:t xml:space="preserve">Знаменского </w:t>
      </w:r>
      <w:r w:rsidR="00EF4C51" w:rsidRPr="00EF4C51">
        <w:rPr>
          <w:rFonts w:ascii="Times New Roman" w:eastAsia="Times New Roman" w:hAnsi="Times New Roman" w:cs="Times New Roman"/>
          <w:b/>
          <w:sz w:val="24"/>
          <w:szCs w:val="24"/>
        </w:rPr>
        <w:t xml:space="preserve"> сельсовета</w:t>
      </w:r>
      <w:r w:rsidR="00240782" w:rsidRPr="00FB38DD">
        <w:rPr>
          <w:rFonts w:ascii="Times New Roman" w:hAnsi="Times New Roman" w:cs="Times New Roman"/>
          <w:b/>
          <w:sz w:val="24"/>
          <w:szCs w:val="24"/>
        </w:rPr>
        <w:t xml:space="preserve"> и порядок их пользования.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.1. Содержание территорий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 </w:t>
      </w:r>
      <w:r w:rsidR="00B26EAE" w:rsidRPr="00FB38DD">
        <w:rPr>
          <w:rFonts w:ascii="Times New Roman" w:hAnsi="Times New Roman" w:cs="Times New Roman"/>
          <w:sz w:val="24"/>
          <w:szCs w:val="24"/>
        </w:rPr>
        <w:t xml:space="preserve">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 администраци</w:t>
      </w:r>
      <w:r w:rsidR="00EF4C51">
        <w:rPr>
          <w:rFonts w:ascii="Times New Roman" w:hAnsi="Times New Roman" w:cs="Times New Roman"/>
          <w:sz w:val="24"/>
          <w:szCs w:val="24"/>
        </w:rPr>
        <w:t>я</w:t>
      </w:r>
      <w:r w:rsidR="00EF4C51" w:rsidRPr="00EF4C51">
        <w:rPr>
          <w:rFonts w:ascii="Times New Roman" w:eastAsia="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w:t>
      </w:r>
      <w:r w:rsidR="00AE19BA" w:rsidRPr="00FB38DD">
        <w:rPr>
          <w:rFonts w:ascii="Times New Roman" w:hAnsi="Times New Roman" w:cs="Times New Roman"/>
          <w:sz w:val="24"/>
          <w:szCs w:val="24"/>
        </w:rPr>
        <w:t xml:space="preserve"> Карасукского района</w:t>
      </w:r>
      <w:r w:rsidR="00B26EAE" w:rsidRPr="00FB38DD">
        <w:rPr>
          <w:rFonts w:ascii="Times New Roman" w:hAnsi="Times New Roman" w:cs="Times New Roman"/>
          <w:sz w:val="24"/>
          <w:szCs w:val="24"/>
        </w:rPr>
        <w:t xml:space="preserve"> и организации,  осуществляют контроль за согласованным выполнением работ по содержанию территории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.3. Уборка территорий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 на</w:t>
      </w:r>
      <w:r w:rsidR="00B26EAE" w:rsidRPr="00FB38DD">
        <w:rPr>
          <w:rFonts w:ascii="Times New Roman" w:hAnsi="Times New Roman" w:cs="Times New Roman"/>
          <w:sz w:val="24"/>
          <w:szCs w:val="24"/>
        </w:rPr>
        <w:t xml:space="preserve"> улицах с интенсивным движением транспорта проводится в ночное время с 23 часов до 6 часов.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.4. Ручную зачистку после проведения механизированной уборки от смета и снега прилотковых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.5. Уборка объектов, территорию которых невозможно убирать механизированным способом, должна производиться вручную.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.6. Уборка тротуаров должна быть проведена до начала уборки лотковой части дорог.</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.7. В случаях чрезвычайных погодных явлений (ливневый дождь, снегопад, гололед и др.) режим уборочных работ может быть установлен в соответствии с указаниями </w:t>
      </w:r>
      <w:r w:rsidR="00B26EAE" w:rsidRPr="00FB38DD">
        <w:rPr>
          <w:rFonts w:ascii="Times New Roman" w:hAnsi="Times New Roman" w:cs="Times New Roman"/>
          <w:sz w:val="24"/>
          <w:szCs w:val="24"/>
        </w:rPr>
        <w:lastRenderedPageBreak/>
        <w:t>комиссии администрации</w:t>
      </w:r>
      <w:r w:rsidR="006347D2" w:rsidRPr="00FB38DD">
        <w:rPr>
          <w:rFonts w:ascii="Times New Roman" w:hAnsi="Times New Roman" w:cs="Times New Roman"/>
          <w:sz w:val="24"/>
          <w:szCs w:val="24"/>
        </w:rPr>
        <w:t xml:space="preserve"> </w:t>
      </w:r>
      <w:r w:rsidR="00042CF7">
        <w:rPr>
          <w:rFonts w:ascii="Times New Roman" w:eastAsia="Times New Roman" w:hAnsi="Times New Roman" w:cs="Times New Roman"/>
          <w:sz w:val="24"/>
          <w:szCs w:val="24"/>
        </w:rPr>
        <w:t xml:space="preserve">Знаменского </w:t>
      </w:r>
      <w:r w:rsidR="00EF4C51">
        <w:rPr>
          <w:rFonts w:ascii="Times New Roman" w:eastAsia="Times New Roman" w:hAnsi="Times New Roman" w:cs="Times New Roman"/>
          <w:sz w:val="24"/>
          <w:szCs w:val="24"/>
        </w:rPr>
        <w:t xml:space="preserve"> сельсовета </w:t>
      </w:r>
      <w:r w:rsidR="006347D2" w:rsidRPr="00FB38DD">
        <w:rPr>
          <w:rFonts w:ascii="Times New Roman" w:hAnsi="Times New Roman" w:cs="Times New Roman"/>
          <w:sz w:val="24"/>
          <w:szCs w:val="24"/>
        </w:rPr>
        <w:t>Карасукского района</w:t>
      </w:r>
      <w:r w:rsidR="00B26EAE" w:rsidRPr="00FB38DD">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Решения комиссии обязательны к исполнению всеми юридическими и физическими лицами.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 Обязанность по производству работ, связанных с содержанием объектов внешнего благоустройства, возлагается: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выполнении данных работ запрещается перемещение мусора на проезжую часть улиц и проездов.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.8.4. По уборке территорий посадочных площадок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собственников, пользователей, арендаторов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балансодержателей, владельцев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организации, за которыми закреплены данные объекты.</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Уборка и надлежащее содержание внутренних территорий газораспределительных подстанций производится балансодержателем.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w:t>
      </w:r>
      <w:r w:rsidR="00B26EAE" w:rsidRPr="00FB38DD">
        <w:rPr>
          <w:rFonts w:ascii="Times New Roman" w:hAnsi="Times New Roman" w:cs="Times New Roman"/>
          <w:sz w:val="24"/>
          <w:szCs w:val="24"/>
        </w:rPr>
        <w:t>.8.10.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FB38DD"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B26EAE" w:rsidRPr="00FB38DD">
        <w:rPr>
          <w:rFonts w:ascii="Times New Roman" w:hAnsi="Times New Roman" w:cs="Times New Roman"/>
          <w:color w:val="auto"/>
          <w:sz w:val="24"/>
          <w:szCs w:val="24"/>
        </w:rPr>
        <w:t>.8.1</w:t>
      </w:r>
      <w:r w:rsidR="00AF5246">
        <w:rPr>
          <w:rFonts w:ascii="Times New Roman" w:hAnsi="Times New Roman" w:cs="Times New Roman"/>
          <w:color w:val="auto"/>
          <w:sz w:val="24"/>
          <w:szCs w:val="24"/>
        </w:rPr>
        <w:t>2</w:t>
      </w:r>
      <w:r w:rsidR="00B26EAE" w:rsidRPr="00FB38DD">
        <w:rPr>
          <w:rFonts w:ascii="Times New Roman" w:hAnsi="Times New Roman" w:cs="Times New Roman"/>
          <w:color w:val="auto"/>
          <w:sz w:val="24"/>
          <w:szCs w:val="24"/>
        </w:rPr>
        <w:t>. По тротуарам: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примыкающим к проезжей части улиц, вдоль зданий, жилых домов и на других участках территорий </w:t>
      </w:r>
      <w:r w:rsidR="00042CF7">
        <w:rPr>
          <w:rFonts w:ascii="Times New Roman" w:eastAsia="Times New Roman" w:hAnsi="Times New Roman" w:cs="Times New Roman"/>
          <w:sz w:val="24"/>
          <w:szCs w:val="24"/>
        </w:rPr>
        <w:t xml:space="preserve">Знаменского </w:t>
      </w:r>
      <w:r w:rsidR="00134D6D">
        <w:rPr>
          <w:rFonts w:ascii="Times New Roman" w:eastAsia="Times New Roman" w:hAnsi="Times New Roman" w:cs="Times New Roman"/>
          <w:sz w:val="24"/>
          <w:szCs w:val="24"/>
        </w:rPr>
        <w:t xml:space="preserve"> сельсовета </w:t>
      </w:r>
      <w:r w:rsidRPr="00FB38DD">
        <w:rPr>
          <w:rFonts w:ascii="Times New Roman" w:hAnsi="Times New Roman" w:cs="Times New Roman"/>
          <w:sz w:val="24"/>
          <w:szCs w:val="24"/>
        </w:rPr>
        <w:t xml:space="preserve">-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FB38DD">
        <w:rPr>
          <w:rFonts w:ascii="Times New Roman" w:hAnsi="Times New Roman" w:cs="Times New Roman"/>
          <w:sz w:val="24"/>
          <w:szCs w:val="24"/>
        </w:rPr>
        <w:t>4</w:t>
      </w:r>
      <w:r w:rsidRPr="00FB38DD">
        <w:rPr>
          <w:rFonts w:ascii="Times New Roman" w:hAnsi="Times New Roman" w:cs="Times New Roman"/>
          <w:sz w:val="24"/>
          <w:szCs w:val="24"/>
        </w:rPr>
        <w:t xml:space="preserve"> настоящих Правил;</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3</w:t>
      </w:r>
      <w:r w:rsidR="00B26EAE" w:rsidRPr="00FB38DD">
        <w:rPr>
          <w:rFonts w:ascii="Times New Roman" w:hAnsi="Times New Roman" w:cs="Times New Roman"/>
          <w:sz w:val="24"/>
          <w:szCs w:val="24"/>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4</w:t>
      </w:r>
      <w:r w:rsidR="00B26EAE" w:rsidRPr="00FB38DD">
        <w:rPr>
          <w:rFonts w:ascii="Times New Roman" w:hAnsi="Times New Roman" w:cs="Times New Roman"/>
          <w:sz w:val="24"/>
          <w:szCs w:val="24"/>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5</w:t>
      </w:r>
      <w:r w:rsidR="00B26EAE" w:rsidRPr="00FB38DD">
        <w:rPr>
          <w:rFonts w:ascii="Times New Roman" w:hAnsi="Times New Roman" w:cs="Times New Roman"/>
          <w:sz w:val="24"/>
          <w:szCs w:val="24"/>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6</w:t>
      </w:r>
      <w:r w:rsidR="00B26EAE" w:rsidRPr="00FB38DD">
        <w:rPr>
          <w:rFonts w:ascii="Times New Roman" w:hAnsi="Times New Roman" w:cs="Times New Roman"/>
          <w:sz w:val="24"/>
          <w:szCs w:val="24"/>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8</w:t>
      </w:r>
      <w:r w:rsidR="00134D6D">
        <w:rPr>
          <w:rFonts w:ascii="Times New Roman" w:hAnsi="Times New Roman" w:cs="Times New Roman"/>
          <w:b/>
          <w:sz w:val="24"/>
          <w:szCs w:val="24"/>
        </w:rPr>
        <w:t>. Уборка территории</w:t>
      </w:r>
      <w:r w:rsidRPr="00FB38DD">
        <w:rPr>
          <w:rFonts w:ascii="Times New Roman" w:hAnsi="Times New Roman" w:cs="Times New Roman"/>
          <w:b/>
          <w:sz w:val="24"/>
          <w:szCs w:val="24"/>
        </w:rPr>
        <w:t xml:space="preserve"> </w:t>
      </w:r>
      <w:r w:rsidR="00042CF7">
        <w:rPr>
          <w:rFonts w:ascii="Times New Roman" w:eastAsia="Times New Roman" w:hAnsi="Times New Roman" w:cs="Times New Roman"/>
          <w:b/>
          <w:sz w:val="24"/>
          <w:szCs w:val="24"/>
        </w:rPr>
        <w:t xml:space="preserve">Знаменского </w:t>
      </w:r>
      <w:r w:rsidR="00134D6D" w:rsidRPr="00134D6D">
        <w:rPr>
          <w:rFonts w:ascii="Times New Roman" w:eastAsia="Times New Roman" w:hAnsi="Times New Roman" w:cs="Times New Roman"/>
          <w:b/>
          <w:sz w:val="24"/>
          <w:szCs w:val="24"/>
        </w:rPr>
        <w:t xml:space="preserve"> сельсовета</w:t>
      </w:r>
      <w:r w:rsidR="00134D6D">
        <w:rPr>
          <w:rFonts w:ascii="Times New Roman" w:eastAsia="Times New Roman" w:hAnsi="Times New Roman" w:cs="Times New Roman"/>
          <w:sz w:val="24"/>
          <w:szCs w:val="24"/>
        </w:rPr>
        <w:t xml:space="preserve"> </w:t>
      </w:r>
      <w:r w:rsidRPr="00FB38DD">
        <w:rPr>
          <w:rFonts w:ascii="Times New Roman" w:hAnsi="Times New Roman" w:cs="Times New Roman"/>
          <w:b/>
          <w:sz w:val="24"/>
          <w:szCs w:val="24"/>
        </w:rPr>
        <w:t>в зимний период</w:t>
      </w:r>
      <w:r w:rsidR="00134D6D">
        <w:rPr>
          <w:rFonts w:ascii="Times New Roman" w:hAnsi="Times New Roman" w:cs="Times New Roman"/>
          <w:b/>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Очистка покрытий, при отсутствии снегопада, от снега наносного происхождения должна производиться в ранние утренние часы.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.6. Уборка придомовых территорий должна производиться в следующей </w:t>
      </w:r>
      <w:r w:rsidR="00B26EAE" w:rsidRPr="00FB38DD">
        <w:rPr>
          <w:rFonts w:ascii="Times New Roman" w:hAnsi="Times New Roman" w:cs="Times New Roman"/>
          <w:sz w:val="24"/>
          <w:szCs w:val="24"/>
        </w:rPr>
        <w:lastRenderedPageBreak/>
        <w:t>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.7.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 Зимняя уборка улиц и магистралей.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.8.1. К первоочередным операциям зимней уборки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обработка проезжей части дороги противогололедными материалами;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сгребание и подметание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снежного вала для последующего вывоза;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.8.2. К операциям второй очереди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удаление снега (вывоз);</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зачистка дорожных лотков после удаления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скалывание льда и удаление снежно-ледяных образований.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 Требования к зимней уборке дорог по отдельным технологическим операциям: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снежных валов не допускается: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пересечениях всех дорог и улиц и проездов в одном уровне, вблизи железнодорожных переездов;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5 метров от пешеходных переходов и мест разворотов на улицах с разделительным газоном;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20 метров от остановочного пункта общественного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Ширина снежных валов в лотковой зоне улиц с интенсивным движением транспорта </w:t>
      </w:r>
      <w:r w:rsidRPr="00FB38DD">
        <w:rPr>
          <w:rFonts w:ascii="Times New Roman" w:hAnsi="Times New Roman" w:cs="Times New Roman"/>
          <w:sz w:val="24"/>
          <w:szCs w:val="24"/>
        </w:rPr>
        <w:lastRenderedPageBreak/>
        <w:t>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в лотковой зоне дорог снежных валов, превышающих указанные размеры,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формировании снежных валов в лотках не допускается перемещение снега на газоны.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.8.3.8. Вывоз снега с улиц и проездов осуществляется в два этапа: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Время для вывоза снега и зачистки лотков не может превышать с улиц, обеспечивающих движение общественного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5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9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местного значения: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7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12 дней.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снега на не согласованные в установленном порядке места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.8.3.12. Уборка территории в осенне-зимний период также включает: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на газонах и в отведенных местах с высотой вала не более 1,5 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снега на снегоотвал (с отведенных мест в течение двух суток);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устранение скользкости тротуаров и пешеходных дорожек;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сосулек крыш зданий с последующей уборкой снега и льда с придомовых территорий;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люков колодцев подземных коммуникаций и обеспечение доступа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FB38DD">
        <w:rPr>
          <w:rFonts w:ascii="Times New Roman" w:hAnsi="Times New Roman" w:cs="Times New Roman"/>
          <w:sz w:val="24"/>
          <w:szCs w:val="24"/>
        </w:rPr>
        <w:t xml:space="preserve"> осуществляющая текущее содержание  дорог общего пользования на территории </w:t>
      </w:r>
      <w:r w:rsidR="00042CF7">
        <w:rPr>
          <w:rFonts w:ascii="Times New Roman" w:eastAsia="Times New Roman" w:hAnsi="Times New Roman" w:cs="Times New Roman"/>
          <w:sz w:val="24"/>
          <w:szCs w:val="24"/>
        </w:rPr>
        <w:t xml:space="preserve">Знаменского </w:t>
      </w:r>
      <w:r w:rsidR="00D72FC8">
        <w:rPr>
          <w:rFonts w:ascii="Times New Roman" w:eastAsia="Times New Roman" w:hAnsi="Times New Roman" w:cs="Times New Roman"/>
          <w:sz w:val="24"/>
          <w:szCs w:val="24"/>
        </w:rPr>
        <w:t xml:space="preserve"> сельсовета</w:t>
      </w:r>
      <w:r w:rsidR="00B26EAE" w:rsidRPr="00FB38DD">
        <w:rPr>
          <w:rFonts w:ascii="Times New Roman" w:hAnsi="Times New Roman" w:cs="Times New Roman"/>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После очистки проезжей части дорожной техникой владелец остановочного </w:t>
      </w:r>
      <w:r w:rsidRPr="00FB38DD">
        <w:rPr>
          <w:rFonts w:ascii="Times New Roman" w:hAnsi="Times New Roman" w:cs="Times New Roman"/>
          <w:sz w:val="24"/>
          <w:szCs w:val="24"/>
        </w:rPr>
        <w:lastRenderedPageBreak/>
        <w:t>павильона обязан на закрепленной территории вдоль проезжей части очистить бордюрный камень.</w:t>
      </w:r>
    </w:p>
    <w:p w:rsidR="00B26EAE" w:rsidRPr="00FB38DD" w:rsidRDefault="00A95407"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Организация осуществляющая текущее содержание дорог общего пользования на территории </w:t>
      </w:r>
      <w:r w:rsidR="00042CF7">
        <w:rPr>
          <w:rFonts w:ascii="Times New Roman" w:eastAsia="Times New Roman" w:hAnsi="Times New Roman" w:cs="Times New Roman"/>
          <w:sz w:val="24"/>
          <w:szCs w:val="24"/>
        </w:rPr>
        <w:t xml:space="preserve">Знаменского </w:t>
      </w:r>
      <w:r w:rsidR="00D72FC8">
        <w:rPr>
          <w:rFonts w:ascii="Times New Roman" w:eastAsia="Times New Roman" w:hAnsi="Times New Roman" w:cs="Times New Roman"/>
          <w:sz w:val="24"/>
          <w:szCs w:val="24"/>
        </w:rPr>
        <w:t xml:space="preserve"> сельсовета</w:t>
      </w:r>
      <w:r w:rsidRPr="00FB38DD">
        <w:rPr>
          <w:rFonts w:ascii="Times New Roman" w:hAnsi="Times New Roman" w:cs="Times New Roman"/>
          <w:sz w:val="24"/>
          <w:szCs w:val="24"/>
        </w:rPr>
        <w:t xml:space="preserve"> </w:t>
      </w:r>
      <w:r w:rsidR="00355693" w:rsidRPr="00FB38DD">
        <w:rPr>
          <w:rFonts w:ascii="Times New Roman" w:hAnsi="Times New Roman" w:cs="Times New Roman"/>
          <w:sz w:val="24"/>
          <w:szCs w:val="24"/>
        </w:rPr>
        <w:t xml:space="preserve">обеспечивает уборку снега и </w:t>
      </w:r>
      <w:r w:rsidR="00B26EAE" w:rsidRPr="00FB38DD">
        <w:rPr>
          <w:rFonts w:ascii="Times New Roman" w:hAnsi="Times New Roman" w:cs="Times New Roman"/>
          <w:sz w:val="24"/>
          <w:szCs w:val="24"/>
        </w:rPr>
        <w:t xml:space="preserve"> льда,</w:t>
      </w:r>
      <w:r w:rsidR="00355693" w:rsidRPr="00FB38DD">
        <w:rPr>
          <w:rFonts w:ascii="Times New Roman" w:hAnsi="Times New Roman" w:cs="Times New Roman"/>
          <w:sz w:val="24"/>
          <w:szCs w:val="24"/>
        </w:rPr>
        <w:t xml:space="preserve"> в том числе складированного, </w:t>
      </w:r>
      <w:r w:rsidR="00B26EAE" w:rsidRPr="00FB38DD">
        <w:rPr>
          <w:rFonts w:ascii="Times New Roman" w:hAnsi="Times New Roman" w:cs="Times New Roman"/>
          <w:sz w:val="24"/>
          <w:szCs w:val="24"/>
        </w:rPr>
        <w:t xml:space="preserve"> посыпку противоскользящими материалами проезжей части (подъезда рейсовых автобусов к остановочной платформе) в уста</w:t>
      </w:r>
      <w:r w:rsidRPr="00FB38DD">
        <w:rPr>
          <w:rFonts w:ascii="Times New Roman" w:hAnsi="Times New Roman" w:cs="Times New Roman"/>
          <w:sz w:val="24"/>
          <w:szCs w:val="24"/>
        </w:rPr>
        <w:t xml:space="preserve">новленном порядке, </w:t>
      </w:r>
      <w:r w:rsidR="00B26EAE" w:rsidRPr="00FB38DD">
        <w:rPr>
          <w:rFonts w:ascii="Times New Roman" w:hAnsi="Times New Roman" w:cs="Times New Roman"/>
          <w:sz w:val="24"/>
          <w:szCs w:val="24"/>
        </w:rPr>
        <w:t>определяет владельцам остановочных павильонов место складирования снега и льда.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.8.4.1. В период снегопадов и гололеда: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B38DD">
        <w:rPr>
          <w:rFonts w:ascii="Times New Roman" w:hAnsi="Times New Roman" w:cs="Times New Roman"/>
          <w:sz w:val="24"/>
          <w:szCs w:val="24"/>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FB38DD">
        <w:rPr>
          <w:rFonts w:ascii="Times New Roman" w:hAnsi="Times New Roman" w:cs="Times New Roman"/>
          <w:sz w:val="24"/>
          <w:szCs w:val="24"/>
        </w:rPr>
        <w:t xml:space="preserve"> При интенсивных длительных снегопадах</w:t>
      </w:r>
      <w:r w:rsidR="00D72FC8">
        <w:rPr>
          <w:rFonts w:ascii="Times New Roman" w:hAnsi="Times New Roman" w:cs="Times New Roman"/>
          <w:sz w:val="24"/>
          <w:szCs w:val="24"/>
        </w:rPr>
        <w:t>,</w:t>
      </w:r>
      <w:r w:rsidR="00B26EAE" w:rsidRPr="00FB38DD">
        <w:rPr>
          <w:rFonts w:ascii="Times New Roman" w:hAnsi="Times New Roman" w:cs="Times New Roman"/>
          <w:sz w:val="24"/>
          <w:szCs w:val="24"/>
        </w:rPr>
        <w:t xml:space="preserve"> циклы снегоочистки и обработки противогололедными материалами должны повторяться после каждых 5 см выпавшего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Время, необходимое для проведения снегоуборочных работ на тротуарах, не должно превышать </w:t>
      </w:r>
      <w:r w:rsidR="00467335" w:rsidRPr="00FB38DD">
        <w:rPr>
          <w:rFonts w:ascii="Times New Roman" w:hAnsi="Times New Roman" w:cs="Times New Roman"/>
          <w:sz w:val="24"/>
          <w:szCs w:val="24"/>
        </w:rPr>
        <w:t xml:space="preserve">одних суток </w:t>
      </w:r>
      <w:r w:rsidRPr="00FB38DD">
        <w:rPr>
          <w:rFonts w:ascii="Times New Roman" w:hAnsi="Times New Roman" w:cs="Times New Roman"/>
          <w:sz w:val="24"/>
          <w:szCs w:val="24"/>
        </w:rPr>
        <w:t xml:space="preserve">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9</w:t>
      </w:r>
      <w:r w:rsidRPr="00FB38DD">
        <w:rPr>
          <w:rFonts w:ascii="Times New Roman" w:hAnsi="Times New Roman" w:cs="Times New Roman"/>
          <w:b/>
          <w:sz w:val="24"/>
          <w:szCs w:val="24"/>
        </w:rPr>
        <w:t>. Зимняя уборка дворовых территорий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.1. Тротуары на дворовых территориях должны быть очищены от снега и наледи на всю ширину тротуара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 xml:space="preserve">.2. При снегопадах и возникновении наледи производится обработка тротуаров и </w:t>
      </w:r>
      <w:r w:rsidR="00B26EAE" w:rsidRPr="00FB38DD">
        <w:rPr>
          <w:rFonts w:ascii="Times New Roman" w:hAnsi="Times New Roman" w:cs="Times New Roman"/>
          <w:sz w:val="24"/>
          <w:szCs w:val="24"/>
        </w:rPr>
        <w:lastRenderedPageBreak/>
        <w:t>внутриквартальных проездов противогололедными материалами согласно требованиям.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Инструкция по организации и технологии механизированной уборки населенных мест: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на внутридворовых территориях должно предусматривать отвод талых вод.</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.5. Организация по обслуживанию жилищного фонда с наступлением весны должна организовать:</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промывку и расчистку канавок для обеспечения оттока в местах, где это требуется для нормального оттока талых вод;</w:t>
      </w:r>
    </w:p>
    <w:p w:rsidR="00B26EAE" w:rsidRPr="003E0DE0" w:rsidRDefault="00B26EAE" w:rsidP="00FB38DD">
      <w:pPr>
        <w:pStyle w:val="ConsPlusNormal"/>
        <w:jc w:val="both"/>
        <w:rPr>
          <w:rFonts w:ascii="Times New Roman" w:hAnsi="Times New Roman" w:cs="Times New Roman"/>
          <w:color w:val="auto"/>
          <w:sz w:val="24"/>
          <w:szCs w:val="24"/>
        </w:rPr>
      </w:pPr>
      <w:r w:rsidRPr="00FB38DD">
        <w:rPr>
          <w:rFonts w:ascii="Times New Roman" w:hAnsi="Times New Roman" w:cs="Times New Roman"/>
          <w:sz w:val="24"/>
          <w:szCs w:val="24"/>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3E0DE0">
        <w:rPr>
          <w:rFonts w:ascii="Times New Roman" w:hAnsi="Times New Roman" w:cs="Times New Roman"/>
          <w:color w:val="auto"/>
          <w:sz w:val="24"/>
          <w:szCs w:val="24"/>
        </w:rPr>
        <w:t>удаляя мусор, оставшийся снег и лед.</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CA0CE7">
        <w:rPr>
          <w:rFonts w:ascii="Times New Roman" w:hAnsi="Times New Roman" w:cs="Times New Roman"/>
          <w:b/>
          <w:sz w:val="24"/>
          <w:szCs w:val="24"/>
        </w:rPr>
        <w:t>10</w:t>
      </w:r>
      <w:r w:rsidR="00FE3259">
        <w:rPr>
          <w:rFonts w:ascii="Times New Roman" w:hAnsi="Times New Roman" w:cs="Times New Roman"/>
          <w:b/>
          <w:sz w:val="24"/>
          <w:szCs w:val="24"/>
        </w:rPr>
        <w:t xml:space="preserve">. Уборка территории </w:t>
      </w:r>
      <w:r w:rsidR="00042CF7">
        <w:rPr>
          <w:rFonts w:ascii="Times New Roman" w:hAnsi="Times New Roman" w:cs="Times New Roman"/>
          <w:b/>
          <w:sz w:val="24"/>
          <w:szCs w:val="24"/>
        </w:rPr>
        <w:t xml:space="preserve">Знаменского </w:t>
      </w:r>
      <w:r w:rsidR="00FE3259">
        <w:rPr>
          <w:rFonts w:ascii="Times New Roman" w:hAnsi="Times New Roman" w:cs="Times New Roman"/>
          <w:b/>
          <w:sz w:val="24"/>
          <w:szCs w:val="24"/>
        </w:rPr>
        <w:t xml:space="preserve"> сельсовета </w:t>
      </w:r>
      <w:r w:rsidRPr="00FB38DD">
        <w:rPr>
          <w:rFonts w:ascii="Times New Roman" w:hAnsi="Times New Roman" w:cs="Times New Roman"/>
          <w:b/>
          <w:sz w:val="24"/>
          <w:szCs w:val="24"/>
        </w:rPr>
        <w:t>в летний период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.4. В жаркие дни (при температуре воздуха свыше + 25°C) производится поливка дорожных покрытий по мере необходимости.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.7. Лотковые зоны не должны иметь грунтово-песчаных наносов и загрязнений различным мусором.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 xml:space="preserve">.9. Обочины дорог должны быть очищены от крупногабаритного и другого мусора, </w:t>
      </w:r>
      <w:r w:rsidR="00B26EAE" w:rsidRPr="00FB38DD">
        <w:rPr>
          <w:rFonts w:ascii="Times New Roman" w:hAnsi="Times New Roman" w:cs="Times New Roman"/>
          <w:sz w:val="24"/>
          <w:szCs w:val="24"/>
        </w:rPr>
        <w:lastRenderedPageBreak/>
        <w:t>травы, поросли на расстоянии 2 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B38DD"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8A50F4" w:rsidRPr="00FB38DD">
        <w:rPr>
          <w:rFonts w:ascii="Times New Roman" w:hAnsi="Times New Roman" w:cs="Times New Roman"/>
          <w:b/>
          <w:sz w:val="24"/>
          <w:szCs w:val="24"/>
        </w:rPr>
        <w:t>1</w:t>
      </w:r>
      <w:r w:rsidR="00CA0CE7">
        <w:rPr>
          <w:rFonts w:ascii="Times New Roman" w:hAnsi="Times New Roman" w:cs="Times New Roman"/>
          <w:b/>
          <w:sz w:val="24"/>
          <w:szCs w:val="24"/>
        </w:rPr>
        <w:t>1</w:t>
      </w:r>
      <w:r w:rsidRPr="00FB38DD">
        <w:rPr>
          <w:rFonts w:ascii="Times New Roman" w:hAnsi="Times New Roman" w:cs="Times New Roman"/>
          <w:b/>
          <w:sz w:val="24"/>
          <w:szCs w:val="24"/>
        </w:rPr>
        <w:t>. Летнее содержание дворовых территорий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.3. Искусственные покрытия дворовых территорий должны соответствовать установленным требованиям.</w:t>
      </w:r>
    </w:p>
    <w:p w:rsidR="00571B45" w:rsidRPr="00FB38DD" w:rsidRDefault="00AC2F03" w:rsidP="00FB38DD">
      <w:pPr>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.4. Домовладельцы осуществляют содержание прилегающих территорий в</w:t>
      </w:r>
      <w:r w:rsidR="00360EDD" w:rsidRPr="00FB38DD">
        <w:rPr>
          <w:rFonts w:ascii="Times New Roman" w:hAnsi="Times New Roman" w:cs="Times New Roman"/>
          <w:sz w:val="24"/>
          <w:szCs w:val="24"/>
        </w:rPr>
        <w:t xml:space="preserve"> </w:t>
      </w:r>
      <w:r w:rsidR="00B26EAE" w:rsidRPr="00FB38DD">
        <w:rPr>
          <w:rFonts w:ascii="Times New Roman" w:hAnsi="Times New Roman" w:cs="Times New Roman"/>
          <w:sz w:val="24"/>
          <w:szCs w:val="24"/>
        </w:rPr>
        <w:t>границах, установленных в соответствии с</w:t>
      </w:r>
      <w:r w:rsidR="00364434" w:rsidRPr="00FB38DD">
        <w:rPr>
          <w:rFonts w:ascii="Times New Roman" w:hAnsi="Times New Roman" w:cs="Times New Roman"/>
          <w:sz w:val="24"/>
          <w:szCs w:val="24"/>
        </w:rPr>
        <w:t xml:space="preserve">о статьей </w:t>
      </w:r>
      <w:r w:rsidR="000D1BD4">
        <w:rPr>
          <w:rFonts w:ascii="Times New Roman" w:hAnsi="Times New Roman" w:cs="Times New Roman"/>
          <w:sz w:val="24"/>
          <w:szCs w:val="24"/>
        </w:rPr>
        <w:t>3</w:t>
      </w:r>
      <w:r w:rsidR="00B26EAE" w:rsidRPr="00FB38DD">
        <w:rPr>
          <w:rFonts w:ascii="Times New Roman" w:hAnsi="Times New Roman" w:cs="Times New Roman"/>
          <w:sz w:val="24"/>
          <w:szCs w:val="24"/>
        </w:rPr>
        <w:t xml:space="preserve"> настоящих Правил</w:t>
      </w:r>
    </w:p>
    <w:p w:rsidR="00546281" w:rsidRPr="00FB38DD" w:rsidRDefault="00546281" w:rsidP="00FB38DD">
      <w:pPr>
        <w:ind w:firstLine="720"/>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F665A5">
        <w:rPr>
          <w:rFonts w:ascii="Times New Roman" w:hAnsi="Times New Roman" w:cs="Times New Roman"/>
          <w:b/>
          <w:sz w:val="24"/>
          <w:szCs w:val="24"/>
        </w:rPr>
        <w:t>2</w:t>
      </w:r>
      <w:r w:rsidRPr="00FB38DD">
        <w:rPr>
          <w:rFonts w:ascii="Times New Roman" w:hAnsi="Times New Roman" w:cs="Times New Roman"/>
          <w:b/>
          <w:sz w:val="24"/>
          <w:szCs w:val="24"/>
        </w:rPr>
        <w:t>. Содержание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.1. Все юридические и физические лица, являющиеся пользователями или владельцами земель, зданий и сооружений и иных объектов, расположенных на территории</w:t>
      </w:r>
      <w:r w:rsidR="00B404CD">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.3. Снос, посадка, пересадка зеленых насаждений</w:t>
      </w:r>
      <w:r w:rsidR="008D4455" w:rsidRPr="00FB38DD">
        <w:rPr>
          <w:rFonts w:ascii="Times New Roman" w:hAnsi="Times New Roman" w:cs="Times New Roman"/>
          <w:sz w:val="24"/>
          <w:szCs w:val="24"/>
        </w:rPr>
        <w:t xml:space="preserve"> на земельных участках, находящихся в муниципальной собственности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B404CD" w:rsidRPr="00FB38DD">
        <w:rPr>
          <w:rFonts w:ascii="Times New Roman" w:hAnsi="Times New Roman" w:cs="Times New Roman"/>
          <w:sz w:val="24"/>
          <w:szCs w:val="24"/>
        </w:rPr>
        <w:t xml:space="preserve"> </w:t>
      </w:r>
      <w:r w:rsidR="008D4455" w:rsidRPr="00FB38DD">
        <w:rPr>
          <w:rFonts w:ascii="Times New Roman" w:hAnsi="Times New Roman" w:cs="Times New Roman"/>
          <w:sz w:val="24"/>
          <w:szCs w:val="24"/>
        </w:rPr>
        <w:t xml:space="preserve">или государственная собственность на которые не разграничена, озелененных территориях общего пользования, </w:t>
      </w:r>
      <w:r w:rsidRPr="00FB38DD">
        <w:rPr>
          <w:rFonts w:ascii="Times New Roman" w:hAnsi="Times New Roman" w:cs="Times New Roman"/>
          <w:sz w:val="24"/>
          <w:szCs w:val="24"/>
        </w:rPr>
        <w:t xml:space="preserve"> производится только по письменному разрешению администрации</w:t>
      </w:r>
      <w:r w:rsidR="00B404CD" w:rsidRPr="00B404CD">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8113B9" w:rsidRPr="00FB38DD">
        <w:rPr>
          <w:rFonts w:ascii="Times New Roman" w:hAnsi="Times New Roman" w:cs="Times New Roman"/>
          <w:sz w:val="24"/>
          <w:szCs w:val="24"/>
        </w:rPr>
        <w:t xml:space="preserve"> Карасукского района</w:t>
      </w:r>
      <w:r w:rsidRPr="00FB38DD">
        <w:rPr>
          <w:rFonts w:ascii="Times New Roman" w:hAnsi="Times New Roman" w:cs="Times New Roman"/>
          <w:sz w:val="24"/>
          <w:szCs w:val="24"/>
        </w:rPr>
        <w:t xml:space="preserve">.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Контроль за сносом, посадкой зеленых насаждений на территории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B404CD" w:rsidRPr="00FB38DD">
        <w:rPr>
          <w:rFonts w:ascii="Times New Roman" w:hAnsi="Times New Roman" w:cs="Times New Roman"/>
          <w:sz w:val="24"/>
          <w:szCs w:val="24"/>
        </w:rPr>
        <w:t xml:space="preserve"> </w:t>
      </w:r>
      <w:r w:rsidRPr="00FB38DD">
        <w:rPr>
          <w:rFonts w:ascii="Times New Roman" w:hAnsi="Times New Roman" w:cs="Times New Roman"/>
          <w:sz w:val="24"/>
          <w:szCs w:val="24"/>
        </w:rPr>
        <w:t>осуществляет администрация</w:t>
      </w:r>
      <w:r w:rsidR="00770481" w:rsidRPr="00FB38DD">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B404CD" w:rsidRPr="00FB38DD">
        <w:rPr>
          <w:rFonts w:ascii="Times New Roman" w:hAnsi="Times New Roman" w:cs="Times New Roman"/>
          <w:sz w:val="24"/>
          <w:szCs w:val="24"/>
        </w:rPr>
        <w:t xml:space="preserve"> </w:t>
      </w:r>
      <w:r w:rsidR="00770481" w:rsidRPr="00FB38DD">
        <w:rPr>
          <w:rFonts w:ascii="Times New Roman" w:hAnsi="Times New Roman" w:cs="Times New Roman"/>
          <w:sz w:val="24"/>
          <w:szCs w:val="24"/>
        </w:rPr>
        <w:t>Карасукского района</w:t>
      </w:r>
      <w:r w:rsidRPr="00FB38DD">
        <w:rPr>
          <w:rFonts w:ascii="Times New Roman" w:hAnsi="Times New Roman" w:cs="Times New Roman"/>
          <w:sz w:val="24"/>
          <w:szCs w:val="24"/>
        </w:rPr>
        <w:t>.</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.4. Снесенные (уничтоженные) и (или) обрезанные (поврежденные) зеленые насаждения подлежат восстановлению.</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МБУ «УМИ» осуществляет восстановление зеленых насаждений за счет средств бюджета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bookmarkStart w:id="1" w:name="Par181"/>
      <w:bookmarkEnd w:id="1"/>
      <w:r w:rsidRPr="00FB38DD">
        <w:rPr>
          <w:rFonts w:ascii="Times New Roman" w:hAnsi="Times New Roman" w:cs="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Во всех случаях вырубка и пересадка деревьев и кустарников, производимые в </w:t>
      </w:r>
      <w:r w:rsidRPr="00FB38DD">
        <w:rPr>
          <w:rFonts w:ascii="Times New Roman" w:hAnsi="Times New Roman" w:cs="Times New Roman"/>
          <w:sz w:val="24"/>
          <w:szCs w:val="24"/>
        </w:rPr>
        <w:lastRenderedPageBreak/>
        <w:t>процессе содержания и ремонта, должны осуществляться в соответствии с существующими правилами и технологическим регламентом.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5</w:t>
      </w:r>
      <w:r w:rsidRPr="00FB38DD">
        <w:rPr>
          <w:rFonts w:ascii="Times New Roman" w:hAnsi="Times New Roman" w:cs="Times New Roman"/>
          <w:sz w:val="24"/>
          <w:szCs w:val="24"/>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6</w:t>
      </w:r>
      <w:r w:rsidRPr="00FB38DD">
        <w:rPr>
          <w:rFonts w:ascii="Times New Roman" w:hAnsi="Times New Roman" w:cs="Times New Roman"/>
          <w:sz w:val="24"/>
          <w:szCs w:val="24"/>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своевременный полив, рыхление;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борьбы с сорняками, вредителями и болезнями растений;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своевременного скашивания травы (высота травостоя на партерных газонах 6 - 8 см, на обыкновенных - 15 - 20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и формовочной обрезки деревьев и кустарников;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своевременной вырубки прикорневой и стволовой поросли;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прочистки и обрезки кустарников до высоты 0,6 - 0,8 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корчевки пней или спиливание пней "заподлицо"с уровнем земли;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посадки цветов, подсева газонных трав;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восстановление поврежденных, вырубленных при производстве ремонтных и земляных работ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своевременная побелка стволов деревьев, закраска срезов после обрезки ветвей диаметром более 3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7</w:t>
      </w:r>
      <w:r w:rsidRPr="00FB38DD">
        <w:rPr>
          <w:rFonts w:ascii="Times New Roman" w:hAnsi="Times New Roman" w:cs="Times New Roman"/>
          <w:sz w:val="24"/>
          <w:szCs w:val="24"/>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8</w:t>
      </w:r>
      <w:r w:rsidRPr="00FB38DD">
        <w:rPr>
          <w:rFonts w:ascii="Times New Roman" w:hAnsi="Times New Roman" w:cs="Times New Roman"/>
          <w:sz w:val="24"/>
          <w:szCs w:val="24"/>
        </w:rPr>
        <w:t>. На озелененных территориях запрещается: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2) устраивать несанкционированные свалки, складировать снег и лед;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4) жечь костры и нарушать требования пожарной безопасности, в том числе разжигать мангалы в необорудованных местах;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6) добывать из деревьев сок, смолу, делать надрезы, надписи и наносить другие механические повреждения;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7) рвать цветы и ломать ветви деревьев и кустарников;</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10) вывозить снег с земельных участков, занятых многолетними цветами, а также </w:t>
      </w:r>
      <w:r w:rsidRPr="00FB38DD">
        <w:rPr>
          <w:rFonts w:ascii="Times New Roman" w:hAnsi="Times New Roman" w:cs="Times New Roman"/>
          <w:sz w:val="24"/>
          <w:szCs w:val="24"/>
        </w:rPr>
        <w:lastRenderedPageBreak/>
        <w:t>обнажать от снега участки, занятые посадками недостаточно морозостойких растений;</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11) повреждать газоны, цветники, растительный слой земли;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12) мыть транспортные средства;</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13) устраивать стоянку и хранение транспортных средств на газонах;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озелененных территорий вдоль основных улиц и магистралей - в течение рабочего дня;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второстепенного значения и дворовых территорий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Пни, оставшиеся после вырубки сухостойных, аварийных деревьев, должны быть удалены: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основных улицах и магистралях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улицах второстепенного значения и дворовых территориях - в течение трех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Упавшие деревья должны быть удалены балансодержателями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проезжей части дорог, тротуаров, от токонесущих проводов, фасадов жилых и производственных зданий - немедленно;</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других территорий - в течение 6 часов с момента обнаружения.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FB38DD" w:rsidRDefault="009536A2" w:rsidP="00FB38DD">
      <w:pPr>
        <w:pStyle w:val="ConsPlusNormal"/>
        <w:jc w:val="both"/>
        <w:rPr>
          <w:rFonts w:ascii="Times New Roman" w:eastAsia="Times New Roman Bold"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982AA0">
        <w:rPr>
          <w:rFonts w:ascii="Times New Roman" w:hAnsi="Times New Roman" w:cs="Times New Roman"/>
          <w:b/>
          <w:sz w:val="24"/>
          <w:szCs w:val="24"/>
        </w:rPr>
        <w:t>3</w:t>
      </w:r>
      <w:r w:rsidRPr="00FB38DD">
        <w:rPr>
          <w:rFonts w:ascii="Times New Roman" w:hAnsi="Times New Roman" w:cs="Times New Roman"/>
          <w:b/>
          <w:sz w:val="24"/>
          <w:szCs w:val="24"/>
        </w:rPr>
        <w:t>. Обеспечение благ</w:t>
      </w:r>
      <w:r w:rsidR="00B404CD">
        <w:rPr>
          <w:rFonts w:ascii="Times New Roman" w:hAnsi="Times New Roman" w:cs="Times New Roman"/>
          <w:b/>
          <w:sz w:val="24"/>
          <w:szCs w:val="24"/>
        </w:rPr>
        <w:t xml:space="preserve">оустройства, чистоты и порядка на территории </w:t>
      </w:r>
      <w:r w:rsidRPr="00FB38DD">
        <w:rPr>
          <w:rFonts w:ascii="Times New Roman" w:hAnsi="Times New Roman" w:cs="Times New Roman"/>
          <w:b/>
          <w:sz w:val="24"/>
          <w:szCs w:val="24"/>
        </w:rPr>
        <w:t xml:space="preserve"> </w:t>
      </w:r>
      <w:r w:rsidR="00042CF7">
        <w:rPr>
          <w:rFonts w:ascii="Times New Roman" w:hAnsi="Times New Roman" w:cs="Times New Roman"/>
          <w:b/>
          <w:sz w:val="24"/>
          <w:szCs w:val="24"/>
        </w:rPr>
        <w:t xml:space="preserve">Знаменского </w:t>
      </w:r>
      <w:r w:rsidR="00B404CD" w:rsidRPr="00B404CD">
        <w:rPr>
          <w:rFonts w:ascii="Times New Roman" w:hAnsi="Times New Roman" w:cs="Times New Roman"/>
          <w:b/>
          <w:sz w:val="24"/>
          <w:szCs w:val="24"/>
        </w:rPr>
        <w:t xml:space="preserve"> сельсовета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 Все юридические и физические лица, независимо от их правового статуса и форм собственности, находящиеся на территории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обязаны обеспечивать комплекс мер, направленных на улучшение содержания благоустройства, поддержания чистоты и порядка: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 На всей территории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B404CD" w:rsidRPr="00FB38DD">
        <w:rPr>
          <w:rFonts w:ascii="Times New Roman" w:hAnsi="Times New Roman" w:cs="Times New Roman"/>
          <w:sz w:val="24"/>
          <w:szCs w:val="24"/>
        </w:rPr>
        <w:t xml:space="preserve"> </w:t>
      </w:r>
      <w:r w:rsidRPr="00FB38DD">
        <w:rPr>
          <w:rFonts w:ascii="Times New Roman" w:hAnsi="Times New Roman" w:cs="Times New Roman"/>
          <w:sz w:val="24"/>
          <w:szCs w:val="24"/>
        </w:rPr>
        <w:t>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.2. Не допускается вынос грязи на улицы машинами, механизмами, иной техникой с территории производства работ и грунтовых дорог.</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мойка автотранспорта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FB38DD">
        <w:rPr>
          <w:rFonts w:ascii="Times New Roman" w:hAnsi="Times New Roman" w:cs="Times New Roman"/>
          <w:sz w:val="24"/>
          <w:szCs w:val="24"/>
        </w:rPr>
        <w:t xml:space="preserve">администрацией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00B404CD" w:rsidRPr="00FB38DD">
        <w:rPr>
          <w:rFonts w:ascii="Times New Roman" w:hAnsi="Times New Roman" w:cs="Times New Roman"/>
          <w:sz w:val="24"/>
          <w:szCs w:val="24"/>
        </w:rPr>
        <w:t xml:space="preserve"> </w:t>
      </w:r>
      <w:r w:rsidR="00E23B53" w:rsidRPr="00FB38DD">
        <w:rPr>
          <w:rFonts w:ascii="Times New Roman" w:hAnsi="Times New Roman" w:cs="Times New Roman"/>
          <w:sz w:val="24"/>
          <w:szCs w:val="24"/>
        </w:rPr>
        <w:t>Карасукского района Новосибирской области.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.1.7. Металлические опоры, кронштейны и другие элементы устройств наружного </w:t>
      </w:r>
      <w:r w:rsidRPr="00FB38DD">
        <w:rPr>
          <w:rFonts w:ascii="Times New Roman" w:hAnsi="Times New Roman" w:cs="Times New Roman"/>
          <w:sz w:val="24"/>
          <w:szCs w:val="24"/>
        </w:rPr>
        <w:lastRenderedPageBreak/>
        <w:t>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.1.13. Запрещается: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B38DD" w:rsidRDefault="00B404CD"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оставлять на территории</w:t>
      </w:r>
      <w:r w:rsidR="009536A2" w:rsidRPr="00FB38DD">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w:t>
      </w:r>
      <w:r w:rsidR="009536A2" w:rsidRPr="00FB38DD">
        <w:rPr>
          <w:rFonts w:ascii="Times New Roman" w:hAnsi="Times New Roman" w:cs="Times New Roman"/>
          <w:sz w:val="24"/>
          <w:szCs w:val="24"/>
        </w:rPr>
        <w:t>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B38DD">
        <w:rPr>
          <w:rFonts w:ascii="Times New Roman" w:hAnsi="Times New Roman" w:cs="Times New Roman"/>
          <w:sz w:val="24"/>
          <w:szCs w:val="24"/>
        </w:rPr>
        <w:t>ударственную инспекцию безопасности дорожного движения</w:t>
      </w:r>
      <w:r w:rsidR="009536A2"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различные строительные материалы, уголь, дрова и другие, организовывать автостоянку с внешней стороны ог</w:t>
      </w:r>
      <w:r w:rsidR="00B404CD">
        <w:rPr>
          <w:rFonts w:ascii="Times New Roman" w:hAnsi="Times New Roman" w:cs="Times New Roman"/>
          <w:sz w:val="24"/>
          <w:szCs w:val="24"/>
        </w:rPr>
        <w:t>рады индивидуальных жилых домов.</w:t>
      </w:r>
      <w:r w:rsidRPr="00FB38DD">
        <w:rPr>
          <w:rFonts w:ascii="Times New Roman" w:hAnsi="Times New Roman" w:cs="Times New Roman"/>
          <w:sz w:val="24"/>
          <w:szCs w:val="24"/>
        </w:rPr>
        <w:t xml:space="preserve">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.1.14. Территория каждого домовладения, как правило, должна иметь:</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хозяйственную площадку для сушки белья, чистки одежды, ковров и предметов домашнего обихода;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площадку для отдыха взрослых;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для парковки транспорта.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w:t>
      </w:r>
      <w:r w:rsidR="00042CF7">
        <w:rPr>
          <w:rFonts w:ascii="Times New Roman" w:hAnsi="Times New Roman" w:cs="Times New Roman"/>
          <w:sz w:val="24"/>
          <w:szCs w:val="24"/>
        </w:rPr>
        <w:t xml:space="preserve">Знаменского </w:t>
      </w:r>
      <w:r w:rsidR="00B404CD">
        <w:rPr>
          <w:rFonts w:ascii="Times New Roman" w:hAnsi="Times New Roman" w:cs="Times New Roman"/>
          <w:sz w:val="24"/>
          <w:szCs w:val="24"/>
        </w:rPr>
        <w:t xml:space="preserve"> сельсовета</w:t>
      </w:r>
      <w:r w:rsidRPr="00FB38DD">
        <w:rPr>
          <w:rFonts w:ascii="Times New Roman" w:hAnsi="Times New Roman" w:cs="Times New Roman"/>
          <w:sz w:val="24"/>
          <w:szCs w:val="24"/>
        </w:rPr>
        <w:t xml:space="preserve"> допускаются только в установленном порядке после получения необходимых разрешений.</w:t>
      </w:r>
    </w:p>
    <w:p w:rsidR="00C1781E" w:rsidRPr="00FB38DD" w:rsidRDefault="00C1781E" w:rsidP="00FB38DD">
      <w:pPr>
        <w:pStyle w:val="ConsPlusNormal"/>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7B3AA2">
        <w:rPr>
          <w:rFonts w:ascii="Times New Roman" w:hAnsi="Times New Roman" w:cs="Times New Roman"/>
          <w:b/>
          <w:sz w:val="24"/>
          <w:szCs w:val="24"/>
        </w:rPr>
        <w:t>4</w:t>
      </w:r>
      <w:r w:rsidRPr="00FB38DD">
        <w:rPr>
          <w:rFonts w:ascii="Times New Roman" w:hAnsi="Times New Roman" w:cs="Times New Roman"/>
          <w:b/>
          <w:sz w:val="24"/>
          <w:szCs w:val="24"/>
        </w:rPr>
        <w:t>. Содержание фасадов</w:t>
      </w:r>
      <w:r w:rsidR="00E42E2A" w:rsidRPr="00FB38DD">
        <w:rPr>
          <w:rFonts w:ascii="Times New Roman" w:hAnsi="Times New Roman" w:cs="Times New Roman"/>
          <w:b/>
          <w:sz w:val="24"/>
          <w:szCs w:val="24"/>
        </w:rPr>
        <w:t xml:space="preserve"> и ограждающих конструкций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.2. К зданиям и сооружениям, фасады которых определяют архитектурный облик застройки</w:t>
      </w:r>
      <w:r w:rsidR="00DC72CD">
        <w:rPr>
          <w:rFonts w:ascii="Times New Roman" w:hAnsi="Times New Roman" w:cs="Times New Roman"/>
          <w:sz w:val="24"/>
          <w:szCs w:val="24"/>
        </w:rPr>
        <w:t xml:space="preserve"> </w:t>
      </w:r>
      <w:r w:rsidR="00D1299F">
        <w:rPr>
          <w:rFonts w:ascii="Times New Roman" w:hAnsi="Times New Roman" w:cs="Times New Roman"/>
          <w:sz w:val="24"/>
          <w:szCs w:val="24"/>
        </w:rPr>
        <w:t>территории</w:t>
      </w:r>
      <w:r w:rsidRPr="00FB38DD">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sidR="00D1299F">
        <w:rPr>
          <w:rFonts w:ascii="Times New Roman" w:hAnsi="Times New Roman" w:cs="Times New Roman"/>
          <w:sz w:val="24"/>
          <w:szCs w:val="24"/>
        </w:rPr>
        <w:t xml:space="preserve"> сельсовета</w:t>
      </w:r>
      <w:r w:rsidR="00D1299F" w:rsidRPr="00FB38DD">
        <w:rPr>
          <w:rFonts w:ascii="Times New Roman" w:hAnsi="Times New Roman" w:cs="Times New Roman"/>
          <w:sz w:val="24"/>
          <w:szCs w:val="24"/>
        </w:rPr>
        <w:t xml:space="preserve"> </w:t>
      </w:r>
      <w:r w:rsidRPr="00FB38DD">
        <w:rPr>
          <w:rFonts w:ascii="Times New Roman" w:hAnsi="Times New Roman" w:cs="Times New Roman"/>
          <w:sz w:val="24"/>
          <w:szCs w:val="24"/>
        </w:rPr>
        <w:t xml:space="preserve">и подпадают под действие Правил, относятся все расположенные на территории </w:t>
      </w:r>
      <w:r w:rsidR="00042CF7">
        <w:rPr>
          <w:rFonts w:ascii="Times New Roman" w:hAnsi="Times New Roman" w:cs="Times New Roman"/>
          <w:sz w:val="24"/>
          <w:szCs w:val="24"/>
        </w:rPr>
        <w:t xml:space="preserve">Знаменского </w:t>
      </w:r>
      <w:r w:rsidR="00D1299F">
        <w:rPr>
          <w:rFonts w:ascii="Times New Roman" w:hAnsi="Times New Roman" w:cs="Times New Roman"/>
          <w:sz w:val="24"/>
          <w:szCs w:val="24"/>
        </w:rPr>
        <w:t xml:space="preserve"> сельсовета</w:t>
      </w:r>
      <w:r w:rsidR="00D1299F" w:rsidRPr="00FB38DD">
        <w:rPr>
          <w:rFonts w:ascii="Times New Roman" w:hAnsi="Times New Roman" w:cs="Times New Roman"/>
          <w:sz w:val="24"/>
          <w:szCs w:val="24"/>
        </w:rPr>
        <w:t xml:space="preserve"> </w:t>
      </w:r>
      <w:r w:rsidRPr="00FB38DD">
        <w:rPr>
          <w:rFonts w:ascii="Times New Roman" w:hAnsi="Times New Roman" w:cs="Times New Roman"/>
          <w:sz w:val="24"/>
          <w:szCs w:val="24"/>
        </w:rPr>
        <w:t>(эксплуатируемые, строящиеся, реконструируемые или капитально ремонтируемые):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административного и общественно-культурного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жилые здания;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и сооружения производственного и иного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постройки облегченного типа (торговые павильоны, киоски, гаражи и прочие аналогичные объекты);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ограды и другие стационарные архитектурные формы, размещенные на прилегающих к зданиям земельных участках.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.4. В состав элементов фасадов зданий, подлежащих надлежащему содержанию, входят: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приямки, входы в подвальные помещения и мусорокамеры;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входные узлы (ступени, площадки, перила, козырьки над входом, ограждения, стены, двери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цоколь и отмостка;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плоскости стен;</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выступающие элементы фасадов (балконы, лоджии, эркеры, карнизы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кровли, включая вентиляционные и дымовые трубы, ограждающие решетки, выходы на кровлю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архитектурные детали и облицовка (колонны, пилястры, розетки, капители, сандрики, фризы, пояски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водосточные трубы, включая отметы и воронки;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ограждения балконов, лоджий;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парапетные и оконные ограждения, решетки;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металлическая отделка окон, балконов, поясков, выступов цоколя, </w:t>
      </w:r>
      <w:r w:rsidR="00246847" w:rsidRPr="00FB38DD">
        <w:rPr>
          <w:rFonts w:ascii="Times New Roman" w:hAnsi="Times New Roman" w:cs="Times New Roman"/>
          <w:sz w:val="24"/>
          <w:szCs w:val="24"/>
        </w:rPr>
        <w:t>п</w:t>
      </w:r>
      <w:r w:rsidRPr="00FB38DD">
        <w:rPr>
          <w:rFonts w:ascii="Times New Roman" w:hAnsi="Times New Roman" w:cs="Times New Roman"/>
          <w:sz w:val="24"/>
          <w:szCs w:val="24"/>
        </w:rPr>
        <w:t>окрытий сандриков, свесов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навесные металлические конструкции (флагодержатели, анкеры, пожарные лестницы, вентиляционное оборудование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горизонтальные и вертикальные швы между панелями и блоками (фасады крупнопанельных и крупноблочных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стекла, рамы, балконные двери;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стационарные ограждения, прилегающие к зданиям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.5. При содержании фасадов зданий и сооружений не допускается: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повреждение (отсутствие): архитектурных и художественно-скульптурных деталей зданий и сооружений: колонн, пилястр, капителей, фризов, тяг, барельефов, лепных </w:t>
      </w:r>
      <w:r w:rsidRPr="00FB38DD">
        <w:rPr>
          <w:rFonts w:ascii="Times New Roman" w:hAnsi="Times New Roman" w:cs="Times New Roman"/>
          <w:sz w:val="24"/>
          <w:szCs w:val="24"/>
        </w:rPr>
        <w:lastRenderedPageBreak/>
        <w:t>украшений, орнаментов, мозаик, художественных росписей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нарушение герметизации межпанельных стыков;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6</w:t>
      </w:r>
      <w:r w:rsidRPr="00FB38DD">
        <w:rPr>
          <w:rFonts w:ascii="Times New Roman" w:hAnsi="Times New Roman" w:cs="Times New Roman"/>
          <w:sz w:val="24"/>
          <w:szCs w:val="24"/>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Ремонт аварийного состояния фасадов должен выполняться незамедлительно по выявлению этого состояния.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7</w:t>
      </w:r>
      <w:r w:rsidRPr="00FB38DD">
        <w:rPr>
          <w:rFonts w:ascii="Times New Roman" w:hAnsi="Times New Roman" w:cs="Times New Roman"/>
          <w:sz w:val="24"/>
          <w:szCs w:val="24"/>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Кроме того, на зданиях, сооружениях должны быть установлены флагодержатели.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8</w:t>
      </w:r>
      <w:r w:rsidRPr="00FB38DD">
        <w:rPr>
          <w:rFonts w:ascii="Times New Roman" w:hAnsi="Times New Roman" w:cs="Times New Roman"/>
          <w:sz w:val="24"/>
          <w:szCs w:val="24"/>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b/>
          <w:sz w:val="24"/>
          <w:szCs w:val="24"/>
        </w:rPr>
      </w:pPr>
      <w:r w:rsidRPr="00FB38DD">
        <w:rPr>
          <w:rFonts w:ascii="Times New Roman" w:hAnsi="Times New Roman" w:cs="Times New Roman"/>
          <w:b/>
          <w:sz w:val="24"/>
          <w:szCs w:val="24"/>
        </w:rPr>
        <w:t>Статья 1</w:t>
      </w:r>
      <w:r w:rsidR="00D1299F">
        <w:rPr>
          <w:rFonts w:ascii="Times New Roman" w:hAnsi="Times New Roman" w:cs="Times New Roman"/>
          <w:b/>
          <w:sz w:val="24"/>
          <w:szCs w:val="24"/>
        </w:rPr>
        <w:t>5</w:t>
      </w:r>
      <w:r w:rsidRPr="00FB38DD">
        <w:rPr>
          <w:rFonts w:ascii="Times New Roman" w:hAnsi="Times New Roman" w:cs="Times New Roman"/>
          <w:b/>
          <w:sz w:val="24"/>
          <w:szCs w:val="24"/>
        </w:rPr>
        <w:t>. Содержание территорий индивидуальной жилой застройки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D1299F">
        <w:rPr>
          <w:rFonts w:ascii="Times New Roman" w:hAnsi="Times New Roman" w:cs="Times New Roman"/>
          <w:sz w:val="24"/>
          <w:szCs w:val="24"/>
        </w:rPr>
        <w:t>5</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D1299F">
        <w:rPr>
          <w:rFonts w:ascii="Times New Roman" w:hAnsi="Times New Roman" w:cs="Times New Roman"/>
          <w:sz w:val="24"/>
          <w:szCs w:val="24"/>
        </w:rPr>
        <w:t>5</w:t>
      </w:r>
      <w:r w:rsidRPr="00FB38DD">
        <w:rPr>
          <w:rFonts w:ascii="Times New Roman" w:hAnsi="Times New Roman" w:cs="Times New Roman"/>
          <w:sz w:val="24"/>
          <w:szCs w:val="24"/>
        </w:rPr>
        <w:t>.1.1. осуществлять ежедневную уборку территории общего пользования, прилегающей к домовладению;</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.1.3. обеспечивать сохранность и надлежащий уход за зелеными насаждениями;</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.1.5. оборудовать и очищать водоотводные канавы и трубы, в весенний период обеспечивать пропуск талых вод;</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.1.6. складировать отходы производства и потребления только в специально отведенных  местах (контейнерных площадках);</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.1.7. обеспечить своевременную очистку контейнеров от мусора территории,  прилегающей к домовладению.</w:t>
      </w:r>
    </w:p>
    <w:p w:rsidR="009536A2" w:rsidRPr="00FB38DD" w:rsidRDefault="009536A2" w:rsidP="003E0DE0">
      <w:pPr>
        <w:pStyle w:val="ConsPlusNormal"/>
        <w:jc w:val="both"/>
        <w:rPr>
          <w:rFonts w:ascii="Times New Roman" w:hAnsi="Times New Roman" w:cs="Times New Roman"/>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 xml:space="preserve">.1.8 обеспечить регулярный вывоз твердых </w:t>
      </w:r>
      <w:r w:rsidR="00D57056" w:rsidRPr="009922A4">
        <w:rPr>
          <w:rFonts w:ascii="Times New Roman" w:hAnsi="Times New Roman" w:cs="Times New Roman"/>
          <w:color w:val="auto"/>
          <w:sz w:val="24"/>
          <w:szCs w:val="24"/>
        </w:rPr>
        <w:t xml:space="preserve">коммунальных </w:t>
      </w:r>
      <w:r w:rsidRPr="009922A4">
        <w:rPr>
          <w:rFonts w:ascii="Times New Roman" w:hAnsi="Times New Roman" w:cs="Times New Roman"/>
          <w:color w:val="auto"/>
          <w:sz w:val="24"/>
          <w:szCs w:val="24"/>
        </w:rPr>
        <w:t>отходов по разовым талонам (другим документам) на право размещения отходов, оформленным в организациях,</w:t>
      </w:r>
      <w:r w:rsidRPr="009922A4">
        <w:rPr>
          <w:rFonts w:ascii="Times New Roman" w:hAnsi="Times New Roman" w:cs="Times New Roman"/>
          <w:color w:val="FF0000"/>
          <w:sz w:val="24"/>
          <w:szCs w:val="24"/>
        </w:rPr>
        <w:t xml:space="preserve"> </w:t>
      </w:r>
      <w:r w:rsidRPr="00FB38DD">
        <w:rPr>
          <w:rFonts w:ascii="Times New Roman" w:hAnsi="Times New Roman" w:cs="Times New Roman"/>
          <w:sz w:val="24"/>
          <w:szCs w:val="24"/>
        </w:rPr>
        <w:t>осуществляющих деятельность по размещению отходов, либо путем заключения договоров на вывоз со специализированными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 На территориях индивидуальной жилой застройки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.2.1. размещать ограждение за границами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 xml:space="preserve">.2.3.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w:t>
      </w:r>
      <w:r w:rsidRPr="00FB38DD">
        <w:rPr>
          <w:rFonts w:ascii="Times New Roman" w:hAnsi="Times New Roman" w:cs="Times New Roman"/>
          <w:sz w:val="24"/>
          <w:szCs w:val="24"/>
        </w:rPr>
        <w:lastRenderedPageBreak/>
        <w:t>сливать жидкие бытовые отходы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.2.5. выталкивать, сбрасывать, складировать снег, сколы наледи и льда за пределы границ прилегающей для благоустройства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.2.6. мыть транспортные средства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.2.7. строить мелкие дворовые постройки, обустраивать выгребные ямы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3E0DE0"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6</w:t>
      </w:r>
      <w:r w:rsidRPr="00FB38DD">
        <w:rPr>
          <w:rFonts w:ascii="Times New Roman" w:hAnsi="Times New Roman" w:cs="Times New Roman"/>
          <w:b/>
          <w:sz w:val="24"/>
          <w:szCs w:val="24"/>
        </w:rPr>
        <w:t>. Содержание мест массового посещения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 К местам массового посещения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.1.1. места отдыха населения - скверы, парки, пляжи, туристические базы, базы отдыха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.1.2. места активного отдыха и зрелищных мероприятий - стадионы, игровые комплексы, открытые сценические площадки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кладбища и мемориалы.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.2.1. выполнять работы по благоустройству мест массового посещения в соответствии с настоящими Правилами;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.2.2. устанавливать в местах массового посещения урны для сбора мусора и своевременно очищать их;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.2.4. обеспечивать освещение мест массового посещения в темное время суток;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9922A4">
        <w:rPr>
          <w:rFonts w:ascii="Times New Roman" w:hAnsi="Times New Roman" w:cs="Times New Roman"/>
          <w:sz w:val="24"/>
          <w:szCs w:val="24"/>
        </w:rPr>
        <w:t>6</w:t>
      </w:r>
      <w:r w:rsidRPr="00FB38DD">
        <w:rPr>
          <w:rFonts w:ascii="Times New Roman" w:hAnsi="Times New Roman" w:cs="Times New Roman"/>
          <w:sz w:val="24"/>
          <w:szCs w:val="24"/>
        </w:rPr>
        <w:t>.3. Территории, прилегающие к рынкам, должны быть благоустроены, оборудованы контейнерными площадками, контейнерами и урнами.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 На территориях мест массового посещения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.5.1. хранить тару и торговое оборудование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.5.2. загрязнять территорию отходами производства и потребления;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.5.3.  мыть транспортные средства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.5.4. повреждать газоны, объекты естественного и искусственного озеленения;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.5.5. сидеть на столах и спинках скамеек;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.5.6.повреждать малые архитектурные формы и перемещать их относительно мест, на которых они установлены;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.5.7. выливать остатки жидких продуктов, квасных и пивных цистерн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7</w:t>
      </w:r>
      <w:r w:rsidRPr="00FB38DD">
        <w:rPr>
          <w:rFonts w:ascii="Times New Roman" w:hAnsi="Times New Roman" w:cs="Times New Roman"/>
          <w:b/>
          <w:sz w:val="24"/>
          <w:szCs w:val="24"/>
        </w:rPr>
        <w:t>. Содержание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 К объектам транспортной инфраструктуры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.1.1. дороги и прилегающие к ним площадки, тротуары, пешеходные дорожки, газоны, разделительные полосы, временные проезды и объезды;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.1.2.  места для стоянки (парковки) транспортных средств;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.1.3.  искусственные сооружения (тоннели, эстакады, мосты, виадуки и т.д.) и их охранные зоны;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.1.4.  трубопроводы;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.1.5. автомобильные и железнодорожные вокзалы, автомобильные и железнодорожные станции;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.1.6. диспетчерские пункты, остановки, разворотные площадки и площадки межрейсового отстоя городского транспорта;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 Содержание объектов транспортной инфраструктуры должно предусматривать: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.2.1.  текущий и капитальный ремонт;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.2.2. регулярную уборку;</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.2.3. проведение мероприятий, направленных на обеспечение безопасности и улучшение организации дорожного движения.</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.4.1. проводить работы по содержанию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 xml:space="preserve">.4.4.  осуществлять мероприятия по оценке состояния </w:t>
      </w:r>
      <w:r w:rsidR="009922A4">
        <w:rPr>
          <w:rFonts w:ascii="Times New Roman" w:hAnsi="Times New Roman" w:cs="Times New Roman"/>
          <w:sz w:val="24"/>
          <w:szCs w:val="24"/>
        </w:rPr>
        <w:t xml:space="preserve">внутрипоселковых </w:t>
      </w:r>
      <w:r w:rsidRPr="00FB38DD">
        <w:rPr>
          <w:rFonts w:ascii="Times New Roman" w:hAnsi="Times New Roman" w:cs="Times New Roman"/>
          <w:sz w:val="24"/>
          <w:szCs w:val="24"/>
        </w:rPr>
        <w:t>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 xml:space="preserve">.4.5. осуществлять обустройство мест для стоянки (парковки) транспортных средств </w:t>
      </w:r>
      <w:r w:rsidRPr="00FB38DD">
        <w:rPr>
          <w:rFonts w:ascii="Times New Roman" w:hAnsi="Times New Roman" w:cs="Times New Roman"/>
          <w:sz w:val="24"/>
          <w:szCs w:val="24"/>
        </w:rPr>
        <w:lastRenderedPageBreak/>
        <w:t>асфальтовым либо бетонным покрытием в соответствии с нормативными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.4.6. наносить на вновь созданных и существующих стоянках (парковках) транспортных средств горизонтальную разметку;</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.5.1. осуществлять мойку транспортных средств вне предназначенных для этого мест;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.5.2. осуществлять движение своим ходом машин и механизмов на гусеничном ходу по дорогам с асфальтовым покрытием;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.5.4. выливать остатки жидких продуктов, воду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.5.5. сбрасывать снег, лед, грязь, отходы производства и потребления на проезжую часть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.5.6. складировать снег, грязь, мусор на городских дорогах, тротуарах и газонах;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.5.7. смывать грязь и мусор на газоны, тротуары и другие объекты транспортной инфраструктуры при мытье проезжей части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Default="00A06827" w:rsidP="00C8084F">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3E0DE0" w:rsidRDefault="00E67EFB"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rPr>
          <w:rFonts w:ascii="Times New Roman" w:hAnsi="Times New Roman" w:cs="Times New Roman"/>
          <w:b/>
          <w:sz w:val="24"/>
          <w:szCs w:val="24"/>
        </w:rPr>
      </w:pPr>
      <w:r w:rsidRPr="00FB38DD">
        <w:rPr>
          <w:rFonts w:ascii="Times New Roman" w:hAnsi="Times New Roman" w:cs="Times New Roman"/>
          <w:b/>
          <w:sz w:val="24"/>
          <w:szCs w:val="24"/>
        </w:rPr>
        <w:t>Статья 1</w:t>
      </w:r>
      <w:r w:rsidR="0097667F">
        <w:rPr>
          <w:rFonts w:ascii="Times New Roman" w:hAnsi="Times New Roman" w:cs="Times New Roman"/>
          <w:b/>
          <w:sz w:val="24"/>
          <w:szCs w:val="24"/>
        </w:rPr>
        <w:t>8</w:t>
      </w:r>
      <w:r w:rsidRPr="00FB38DD">
        <w:rPr>
          <w:rFonts w:ascii="Times New Roman" w:hAnsi="Times New Roman" w:cs="Times New Roman"/>
          <w:b/>
          <w:sz w:val="24"/>
          <w:szCs w:val="24"/>
        </w:rPr>
        <w:t>. Содержание строительных площадок и прилегающих к ним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.1.2. обеспечить общую устойчивость, прочность, надежность, эксплуатационную безопасность ограждения строительной площадки;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.1.5. обустроить прилегающую к строительной площадке территорию в соответствии с установленными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.1.6. вывозить снег, убранный с территории строительной площадки, на специально оборудованные отвалы;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97667F">
        <w:rPr>
          <w:rFonts w:ascii="Times New Roman" w:hAnsi="Times New Roman" w:cs="Times New Roman"/>
          <w:sz w:val="24"/>
          <w:szCs w:val="24"/>
        </w:rPr>
        <w:t>8</w:t>
      </w:r>
      <w:r w:rsidRPr="00FB38DD">
        <w:rPr>
          <w:rFonts w:ascii="Times New Roman" w:hAnsi="Times New Roman" w:cs="Times New Roman"/>
          <w:sz w:val="24"/>
          <w:szCs w:val="24"/>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.2.3. устанавливать ограждение строительных площадок за пределами отведенной для строительной площадки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.2.6. сжигать мусор и отходы строительного производства;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.2.8. выносить транспортными средствами мусор, грязь, грунт за пределы строительной площадки.</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FB0CC1">
        <w:rPr>
          <w:rFonts w:ascii="Times New Roman" w:hAnsi="Times New Roman" w:cs="Times New Roman"/>
          <w:b/>
          <w:sz w:val="24"/>
          <w:szCs w:val="24"/>
        </w:rPr>
        <w:t>19</w:t>
      </w:r>
      <w:r w:rsidRPr="00FB38DD">
        <w:rPr>
          <w:rFonts w:ascii="Times New Roman" w:hAnsi="Times New Roman" w:cs="Times New Roman"/>
          <w:b/>
          <w:sz w:val="24"/>
          <w:szCs w:val="24"/>
        </w:rPr>
        <w:t>. Содержание объектов наружной рекламы и</w:t>
      </w:r>
      <w:r w:rsidR="00C10097" w:rsidRPr="00FB38DD">
        <w:rPr>
          <w:rFonts w:ascii="Times New Roman" w:hAnsi="Times New Roman" w:cs="Times New Roman"/>
          <w:b/>
          <w:sz w:val="24"/>
          <w:szCs w:val="24"/>
        </w:rPr>
        <w:t xml:space="preserve"> уличной </w:t>
      </w:r>
      <w:r w:rsidRPr="00FB38DD">
        <w:rPr>
          <w:rFonts w:ascii="Times New Roman" w:hAnsi="Times New Roman" w:cs="Times New Roman"/>
          <w:b/>
          <w:sz w:val="24"/>
          <w:szCs w:val="24"/>
        </w:rPr>
        <w:t xml:space="preserve"> информации</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Объекты наружной рекламы и информации размещаются на территории </w:t>
      </w:r>
      <w:r w:rsidR="00042CF7">
        <w:rPr>
          <w:rFonts w:ascii="Times New Roman" w:hAnsi="Times New Roman" w:cs="Times New Roman"/>
          <w:sz w:val="24"/>
          <w:szCs w:val="24"/>
        </w:rPr>
        <w:t xml:space="preserve">Знаменского </w:t>
      </w:r>
      <w:r w:rsidR="00FB0CC1">
        <w:rPr>
          <w:rFonts w:ascii="Times New Roman" w:hAnsi="Times New Roman" w:cs="Times New Roman"/>
          <w:sz w:val="24"/>
          <w:szCs w:val="24"/>
        </w:rPr>
        <w:t xml:space="preserve"> сельсовета </w:t>
      </w:r>
      <w:r w:rsidRPr="00FB38DD">
        <w:rPr>
          <w:rFonts w:ascii="Times New Roman" w:hAnsi="Times New Roman" w:cs="Times New Roman"/>
          <w:sz w:val="24"/>
          <w:szCs w:val="24"/>
        </w:rPr>
        <w:t xml:space="preserve">в соответствии с требованиями и в порядке, предусмотренном Федеральным </w:t>
      </w:r>
      <w:hyperlink r:id="rId10" w:history="1">
        <w:r w:rsidRPr="003E0DE0">
          <w:rPr>
            <w:rFonts w:ascii="Times New Roman" w:hAnsi="Times New Roman" w:cs="Times New Roman"/>
            <w:sz w:val="24"/>
            <w:szCs w:val="24"/>
          </w:rPr>
          <w:t>законом</w:t>
        </w:r>
      </w:hyperlink>
      <w:r w:rsidRPr="003E0DE0">
        <w:rPr>
          <w:rFonts w:ascii="Times New Roman" w:hAnsi="Times New Roman" w:cs="Times New Roman"/>
          <w:sz w:val="24"/>
          <w:szCs w:val="24"/>
        </w:rPr>
        <w:t xml:space="preserve"> "О рекламе" от 13.03.2006 N 38-ФЗ, с учетом требований технического регламента (</w:t>
      </w:r>
      <w:hyperlink r:id="rId11" w:history="1">
        <w:r w:rsidRPr="003E0DE0">
          <w:rPr>
            <w:rFonts w:ascii="Times New Roman" w:hAnsi="Times New Roman" w:cs="Times New Roman"/>
            <w:sz w:val="24"/>
            <w:szCs w:val="24"/>
          </w:rPr>
          <w:t>ГОСТ Р 52044-2003</w:t>
        </w:r>
      </w:hyperlink>
      <w:r w:rsidRPr="003E0DE0">
        <w:rPr>
          <w:rFonts w:ascii="Times New Roman" w:hAnsi="Times New Roman" w:cs="Times New Roman"/>
          <w:sz w:val="24"/>
          <w:szCs w:val="24"/>
        </w:rPr>
        <w:t xml:space="preserve">, </w:t>
      </w:r>
      <w:hyperlink r:id="rId12" w:history="1">
        <w:r w:rsidR="00416430" w:rsidRPr="003E0DE0">
          <w:rPr>
            <w:rFonts w:ascii="Times New Roman" w:hAnsi="Times New Roman" w:cs="Times New Roman"/>
            <w:sz w:val="24"/>
            <w:szCs w:val="24"/>
          </w:rPr>
          <w:t>СП</w:t>
        </w:r>
      </w:hyperlink>
      <w:r w:rsidR="00416430" w:rsidRPr="00FB38DD">
        <w:rPr>
          <w:rFonts w:ascii="Times New Roman" w:hAnsi="Times New Roman" w:cs="Times New Roman"/>
          <w:sz w:val="24"/>
          <w:szCs w:val="24"/>
        </w:rPr>
        <w:t xml:space="preserve"> 42.13330</w:t>
      </w:r>
      <w:r w:rsidR="00017894" w:rsidRPr="00FB38DD">
        <w:rPr>
          <w:rFonts w:ascii="Times New Roman" w:hAnsi="Times New Roman" w:cs="Times New Roman"/>
          <w:sz w:val="24"/>
          <w:szCs w:val="24"/>
        </w:rPr>
        <w:t>.2011</w:t>
      </w:r>
      <w:r w:rsidRPr="003E0DE0">
        <w:rPr>
          <w:rFonts w:ascii="Times New Roman" w:hAnsi="Times New Roman" w:cs="Times New Roman"/>
          <w:sz w:val="24"/>
          <w:szCs w:val="24"/>
        </w:rPr>
        <w:t>).</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749C9" w:rsidRPr="00FB38DD">
        <w:rPr>
          <w:rFonts w:ascii="Times New Roman" w:hAnsi="Times New Roman" w:cs="Times New Roman"/>
          <w:sz w:val="24"/>
          <w:szCs w:val="24"/>
        </w:rPr>
        <w:t>.</w:t>
      </w:r>
      <w:r w:rsidR="009536A2" w:rsidRPr="00FB38DD">
        <w:rPr>
          <w:rFonts w:ascii="Times New Roman" w:hAnsi="Times New Roman" w:cs="Times New Roman"/>
          <w:sz w:val="24"/>
          <w:szCs w:val="24"/>
        </w:rPr>
        <w:t>1. Содержание рекламы и рекламных конструкций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.1.1. Объекты наружной рекламы и информации должны содержаться в исправном состоянии и быть безопасны для населения и </w:t>
      </w:r>
      <w:r>
        <w:rPr>
          <w:rFonts w:ascii="Times New Roman" w:hAnsi="Times New Roman" w:cs="Times New Roman"/>
          <w:sz w:val="24"/>
          <w:szCs w:val="24"/>
        </w:rPr>
        <w:t xml:space="preserve">сельских </w:t>
      </w:r>
      <w:r w:rsidR="009536A2" w:rsidRPr="00FB38DD">
        <w:rPr>
          <w:rFonts w:ascii="Times New Roman" w:hAnsi="Times New Roman" w:cs="Times New Roman"/>
          <w:sz w:val="24"/>
          <w:szCs w:val="24"/>
        </w:rPr>
        <w:t>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.1.3. Собственники стационарных объектов наружной рекламы и информации должны обеспечить: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содержание их в чистоте;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отсутствие внешних повреждений информационного поля рекламной конструкции;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отсутствие разрушений конструкций и лакокрасочного покрытия;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 Содержание территории, прилегающей к рекламным конструкциям</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19</w:t>
      </w:r>
      <w:r w:rsidR="009536A2" w:rsidRPr="00FB38DD">
        <w:rPr>
          <w:rFonts w:ascii="Times New Roman" w:hAnsi="Times New Roman" w:cs="Times New Roman"/>
          <w:sz w:val="24"/>
          <w:szCs w:val="24"/>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.2.2 Собственник обязан содержать прилегающую к рекламным конструкциям территорию и осуществлять: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покос травы высотой более 15 сантиметров;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регулярную уборку мусора;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уход за цветниками и газонами.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 Запрещается: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.3.4. Крепление штендеров к зеленым насаждениям и малым архитектурным формам посредством замков, цепей и пр.</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.3.6. Размещение частных объявлений, вывесок, афиш, агитационных материалов на стенах (фасадах) зданий всех типов.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на знаках безопасности дорожного движения, регулирования дорожного движения;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на малых архитектурных формах обустройства дворовых, детских, игровых, спортивных площадок;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на ограждениях крылец и лестниц;</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на опорах и светильниках наружного освещения;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C10097" w:rsidRPr="00FB38DD">
        <w:rPr>
          <w:rFonts w:ascii="Times New Roman" w:hAnsi="Times New Roman" w:cs="Times New Roman"/>
          <w:sz w:val="24"/>
          <w:szCs w:val="24"/>
        </w:rPr>
        <w:t xml:space="preserve">.4 Здания и сооружения должны быть оборудованы унифицированными </w:t>
      </w:r>
      <w:r w:rsidR="00683E3B" w:rsidRPr="00FB38DD">
        <w:rPr>
          <w:rFonts w:ascii="Times New Roman" w:hAnsi="Times New Roman" w:cs="Times New Roman"/>
          <w:sz w:val="24"/>
          <w:szCs w:val="24"/>
        </w:rPr>
        <w:t>( 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Указатели с наимен</w:t>
      </w:r>
      <w:r w:rsidR="001C3EA9" w:rsidRPr="00FB38DD">
        <w:rPr>
          <w:rFonts w:ascii="Times New Roman" w:hAnsi="Times New Roman" w:cs="Times New Roman"/>
          <w:sz w:val="24"/>
          <w:szCs w:val="24"/>
        </w:rPr>
        <w:t>ованиями улиц и номерами домов д</w:t>
      </w:r>
      <w:r w:rsidRPr="00FB38DD">
        <w:rPr>
          <w:rFonts w:ascii="Times New Roman" w:hAnsi="Times New Roman" w:cs="Times New Roman"/>
          <w:sz w:val="24"/>
          <w:szCs w:val="24"/>
        </w:rPr>
        <w:t>олжны быть размещены:</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на единой вертикальной отметке  на соседних фасадах - </w:t>
      </w:r>
      <w:r w:rsidR="001470CB" w:rsidRPr="00FB38DD">
        <w:rPr>
          <w:rFonts w:ascii="Times New Roman" w:hAnsi="Times New Roman" w:cs="Times New Roman"/>
          <w:sz w:val="24"/>
          <w:szCs w:val="24"/>
        </w:rPr>
        <w:t>на высоте 2,5-3,5 м ( в районах современной застройки-до 5 м) на участках фасада, свободных от элементов декора;</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главном фасаде-с правой стороны;</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арки или главного входа- с правой стороны или над проемом;</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длине фасада более 100 м</w:t>
      </w:r>
      <w:r w:rsidR="00C545A6" w:rsidRPr="00FB38DD">
        <w:rPr>
          <w:rFonts w:ascii="Times New Roman" w:hAnsi="Times New Roman" w:cs="Times New Roman"/>
          <w:sz w:val="24"/>
          <w:szCs w:val="24"/>
        </w:rPr>
        <w:t xml:space="preserve"> </w:t>
      </w:r>
      <w:r w:rsidRPr="00FB38DD">
        <w:rPr>
          <w:rFonts w:ascii="Times New Roman" w:hAnsi="Times New Roman" w:cs="Times New Roman"/>
          <w:sz w:val="24"/>
          <w:szCs w:val="24"/>
        </w:rPr>
        <w:t>-</w:t>
      </w:r>
      <w:r w:rsidR="00C545A6" w:rsidRPr="00FB38DD">
        <w:rPr>
          <w:rFonts w:ascii="Times New Roman" w:hAnsi="Times New Roman" w:cs="Times New Roman"/>
          <w:sz w:val="24"/>
          <w:szCs w:val="24"/>
        </w:rPr>
        <w:t xml:space="preserve"> </w:t>
      </w:r>
      <w:r w:rsidRPr="00FB38DD">
        <w:rPr>
          <w:rFonts w:ascii="Times New Roman" w:hAnsi="Times New Roman" w:cs="Times New Roman"/>
          <w:sz w:val="24"/>
          <w:szCs w:val="24"/>
        </w:rPr>
        <w:t>на его противоположных сторонах;</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оградах и корпусах промышленных предприятий -  от главного входа, въезда;</w:t>
      </w:r>
    </w:p>
    <w:p w:rsidR="004430E2"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перекрестка улиц - в простенке на угловом участке фасада.</w:t>
      </w:r>
    </w:p>
    <w:p w:rsidR="00FB38DD" w:rsidRPr="00FB38DD" w:rsidRDefault="00FB38DD" w:rsidP="003E0DE0">
      <w:pPr>
        <w:pStyle w:val="ConsPlusNormal"/>
        <w:jc w:val="both"/>
        <w:rPr>
          <w:rFonts w:ascii="Times New Roman" w:hAnsi="Times New Roman" w:cs="Times New Roman"/>
          <w:sz w:val="24"/>
          <w:szCs w:val="24"/>
        </w:rPr>
      </w:pPr>
    </w:p>
    <w:p w:rsidR="00920B0A" w:rsidRPr="00FB38DD" w:rsidRDefault="0021010B"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2" w:name="_Toc472352450"/>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0</w:t>
      </w:r>
      <w:r w:rsidRPr="00FB38DD">
        <w:rPr>
          <w:rFonts w:ascii="Times New Roman" w:eastAsia="Times New Roman" w:hAnsi="Times New Roman" w:cs="Times New Roman"/>
          <w:b/>
          <w:sz w:val="24"/>
          <w:szCs w:val="24"/>
        </w:rPr>
        <w:t>.</w:t>
      </w:r>
      <w:r w:rsidR="003D3BA2" w:rsidRPr="00FB38DD">
        <w:rPr>
          <w:rFonts w:ascii="Times New Roman" w:eastAsia="Times New Roman" w:hAnsi="Times New Roman" w:cs="Times New Roman"/>
          <w:b/>
          <w:sz w:val="24"/>
          <w:szCs w:val="24"/>
        </w:rPr>
        <w:t>Уличное техническое оборудование</w:t>
      </w:r>
      <w:bookmarkEnd w:id="2"/>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.1</w:t>
      </w:r>
      <w:r w:rsidR="005151DA"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w:t>
      </w:r>
      <w:r w:rsidR="003D3BA2" w:rsidRPr="00FB38DD">
        <w:rPr>
          <w:rFonts w:ascii="Times New Roman" w:eastAsia="Times New Roman" w:hAnsi="Times New Roman" w:cs="Times New Roman"/>
          <w:sz w:val="24"/>
          <w:szCs w:val="24"/>
        </w:rPr>
        <w:lastRenderedPageBreak/>
        <w:t>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w:t>
      </w:r>
      <w:r w:rsidR="004430E2" w:rsidRPr="00FB38DD">
        <w:rPr>
          <w:rFonts w:ascii="Times New Roman" w:eastAsia="Times New Roman" w:hAnsi="Times New Roman" w:cs="Times New Roman"/>
          <w:sz w:val="24"/>
          <w:szCs w:val="24"/>
        </w:rPr>
        <w:t>СП 59.13330.2016</w:t>
      </w:r>
      <w:r w:rsidR="003D3BA2" w:rsidRPr="00FB38DD">
        <w:rPr>
          <w:rFonts w:ascii="Times New Roman" w:eastAsia="Times New Roman" w:hAnsi="Times New Roman" w:cs="Times New Roman"/>
          <w:sz w:val="24"/>
          <w:szCs w:val="24"/>
        </w:rPr>
        <w:t>.</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 xml:space="preserve">.3 </w:t>
      </w:r>
      <w:r w:rsidR="003D3BA2" w:rsidRPr="00FB38DD">
        <w:rPr>
          <w:rFonts w:ascii="Times New Roman" w:eastAsia="Times New Roman" w:hAnsi="Times New Roman" w:cs="Times New Roman"/>
          <w:sz w:val="24"/>
          <w:szCs w:val="24"/>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FB38DD" w:rsidRDefault="0021010B"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.4</w:t>
      </w:r>
      <w:r w:rsidR="00356698" w:rsidRPr="00FB38DD">
        <w:rPr>
          <w:rFonts w:ascii="Times New Roman" w:eastAsia="Times New Roman" w:hAnsi="Times New Roman" w:cs="Times New Roman"/>
          <w:sz w:val="24"/>
          <w:szCs w:val="24"/>
        </w:rPr>
        <w:t xml:space="preserve"> </w:t>
      </w:r>
      <w:r w:rsidR="00CF1E3B" w:rsidRPr="00FB38DD">
        <w:rPr>
          <w:rFonts w:ascii="Times New Roman" w:eastAsia="Times New Roman" w:hAnsi="Times New Roman" w:cs="Times New Roman"/>
          <w:sz w:val="24"/>
          <w:szCs w:val="24"/>
        </w:rPr>
        <w:t>В</w:t>
      </w:r>
      <w:r w:rsidR="003D3BA2" w:rsidRPr="00FB38DD">
        <w:rPr>
          <w:rFonts w:ascii="Times New Roman" w:eastAsia="Times New Roman" w:hAnsi="Times New Roman" w:cs="Times New Roman"/>
          <w:sz w:val="24"/>
          <w:szCs w:val="24"/>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w:t>
      </w:r>
      <w:r w:rsidR="00356698" w:rsidRPr="00FB38DD">
        <w:rPr>
          <w:rFonts w:ascii="Times New Roman" w:eastAsia="Times New Roman" w:hAnsi="Times New Roman" w:cs="Times New Roman"/>
          <w:sz w:val="24"/>
          <w:szCs w:val="24"/>
        </w:rPr>
        <w:t>едует проектировать,</w:t>
      </w:r>
      <w:r w:rsidRPr="00FB38DD">
        <w:rPr>
          <w:rFonts w:ascii="Times New Roman" w:eastAsia="Times New Roman" w:hAnsi="Times New Roman" w:cs="Times New Roman"/>
          <w:sz w:val="24"/>
          <w:szCs w:val="24"/>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вентиляционные шахты оборудовать решетками.</w:t>
      </w:r>
    </w:p>
    <w:p w:rsidR="00FB38DD" w:rsidRPr="00FB38DD" w:rsidRDefault="00FB38DD" w:rsidP="00FB38DD">
      <w:pPr>
        <w:spacing w:line="240" w:lineRule="auto"/>
        <w:ind w:firstLine="720"/>
        <w:jc w:val="both"/>
        <w:rPr>
          <w:rFonts w:ascii="Times New Roman" w:hAnsi="Times New Roman" w:cs="Times New Roman"/>
          <w:sz w:val="24"/>
          <w:szCs w:val="24"/>
        </w:rPr>
      </w:pPr>
    </w:p>
    <w:p w:rsidR="00920B0A" w:rsidRPr="00FB38DD" w:rsidRDefault="00FB0CC1"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3" w:name="_Toc472352451"/>
      <w:r>
        <w:rPr>
          <w:rFonts w:ascii="Times New Roman" w:eastAsia="Times New Roman" w:hAnsi="Times New Roman" w:cs="Times New Roman"/>
          <w:b/>
          <w:sz w:val="24"/>
          <w:szCs w:val="24"/>
        </w:rPr>
        <w:t xml:space="preserve">Статья </w:t>
      </w:r>
      <w:r w:rsidR="00E60DD6" w:rsidRPr="00FB38D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00E60DD6" w:rsidRPr="00FB38DD">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Игровое и спортивное оборудование</w:t>
      </w:r>
      <w:bookmarkEnd w:id="3"/>
    </w:p>
    <w:p w:rsidR="00920B0A" w:rsidRPr="00FB38DD" w:rsidRDefault="00E60DD6"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 xml:space="preserve">.1 </w:t>
      </w:r>
      <w:r w:rsidR="003D3BA2" w:rsidRPr="00FB38DD">
        <w:rPr>
          <w:rFonts w:ascii="Times New Roman" w:eastAsia="Times New Roman" w:hAnsi="Times New Roman" w:cs="Times New Roman"/>
          <w:sz w:val="24"/>
          <w:szCs w:val="24"/>
        </w:rPr>
        <w:t xml:space="preserve">Игровое и спортивное оборудование на территории </w:t>
      </w:r>
      <w:r w:rsidR="00042CF7">
        <w:rPr>
          <w:rFonts w:ascii="Times New Roman" w:eastAsia="Times New Roman" w:hAnsi="Times New Roman" w:cs="Times New Roman"/>
          <w:sz w:val="24"/>
          <w:szCs w:val="24"/>
        </w:rPr>
        <w:t xml:space="preserve">Знаменского </w:t>
      </w:r>
      <w:r w:rsidR="00FB0CC1">
        <w:rPr>
          <w:rFonts w:ascii="Times New Roman" w:eastAsia="Times New Roman" w:hAnsi="Times New Roman" w:cs="Times New Roman"/>
          <w:sz w:val="24"/>
          <w:szCs w:val="24"/>
        </w:rPr>
        <w:t xml:space="preserve"> сельсовета </w:t>
      </w:r>
      <w:r w:rsidR="003D3BA2" w:rsidRPr="00FB38DD">
        <w:rPr>
          <w:rFonts w:ascii="Times New Roman" w:eastAsia="Times New Roman" w:hAnsi="Times New Roman" w:cs="Times New Roman"/>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.1.1</w:t>
      </w:r>
      <w:r w:rsidR="00B74943"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Игровое оборудование</w:t>
      </w:r>
      <w:r w:rsidR="009E145A" w:rsidRPr="00FB38DD">
        <w:rPr>
          <w:rFonts w:ascii="Times New Roman" w:eastAsia="Times New Roman" w:hAnsi="Times New Roman" w:cs="Times New Roman"/>
          <w:sz w:val="24"/>
          <w:szCs w:val="24"/>
        </w:rPr>
        <w:t xml:space="preserve"> д</w:t>
      </w:r>
      <w:r w:rsidR="003D3BA2" w:rsidRPr="00FB38DD">
        <w:rPr>
          <w:rFonts w:ascii="Times New Roman" w:eastAsia="Times New Roman" w:hAnsi="Times New Roman" w:cs="Times New Roman"/>
          <w:sz w:val="24"/>
          <w:szCs w:val="24"/>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FB38DD">
        <w:rPr>
          <w:rFonts w:ascii="Times New Roman" w:eastAsia="Times New Roman" w:hAnsi="Times New Roman" w:cs="Times New Roman"/>
          <w:sz w:val="24"/>
          <w:szCs w:val="24"/>
        </w:rPr>
        <w:t>П</w:t>
      </w:r>
      <w:r w:rsidR="003D3BA2" w:rsidRPr="00FB38DD">
        <w:rPr>
          <w:rFonts w:ascii="Times New Roman" w:eastAsia="Times New Roman" w:hAnsi="Times New Roman" w:cs="Times New Roman"/>
          <w:sz w:val="24"/>
          <w:szCs w:val="24"/>
        </w:rPr>
        <w:t>рименение модульного оборудования, обеспечивающего вариантность сочетаний элементов.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 xml:space="preserve">2 </w:t>
      </w:r>
      <w:r w:rsidR="00CF1E3B" w:rsidRPr="00FB38DD">
        <w:rPr>
          <w:rFonts w:ascii="Times New Roman" w:eastAsia="Times New Roman" w:hAnsi="Times New Roman" w:cs="Times New Roman"/>
          <w:sz w:val="24"/>
          <w:szCs w:val="24"/>
        </w:rPr>
        <w:t>П</w:t>
      </w:r>
      <w:r w:rsidR="003D3BA2" w:rsidRPr="00FB38DD">
        <w:rPr>
          <w:rFonts w:ascii="Times New Roman" w:eastAsia="Times New Roman" w:hAnsi="Times New Roman" w:cs="Times New Roman"/>
          <w:sz w:val="24"/>
          <w:szCs w:val="24"/>
        </w:rPr>
        <w:t>редусматривать следующие требования к материалу игрового оборудования и условиям его обработки: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3</w:t>
      </w:r>
      <w:r w:rsidR="00C31565"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B38DD" w:rsidRDefault="003A7094"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Спортивное оборудование</w:t>
      </w:r>
      <w:r w:rsidR="00D42D21" w:rsidRPr="00FB38DD">
        <w:rPr>
          <w:rFonts w:ascii="Times New Roman" w:eastAsia="Times New Roman" w:hAnsi="Times New Roman" w:cs="Times New Roman"/>
          <w:sz w:val="24"/>
          <w:szCs w:val="24"/>
        </w:rPr>
        <w:t>.</w:t>
      </w:r>
    </w:p>
    <w:p w:rsidR="00920B0A" w:rsidRPr="00FB38DD" w:rsidRDefault="003A70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.1.2.1</w:t>
      </w:r>
      <w:r w:rsidR="00B74943"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B38DD" w:rsidRDefault="00D652DA" w:rsidP="00FB38DD">
      <w:pPr>
        <w:spacing w:line="240" w:lineRule="auto"/>
        <w:ind w:firstLine="720"/>
        <w:contextualSpacing/>
        <w:jc w:val="both"/>
        <w:rPr>
          <w:rFonts w:ascii="Times New Roman" w:eastAsia="Times New Roman" w:hAnsi="Times New Roman" w:cs="Times New Roman"/>
          <w:sz w:val="24"/>
          <w:szCs w:val="24"/>
        </w:rPr>
      </w:pPr>
    </w:p>
    <w:p w:rsidR="00920B0A" w:rsidRPr="00FB38DD" w:rsidRDefault="003A7094"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4" w:name="_Toc472352452"/>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2</w:t>
      </w:r>
      <w:r w:rsidRPr="00FB38DD">
        <w:rPr>
          <w:rFonts w:ascii="Times New Roman" w:eastAsia="Times New Roman" w:hAnsi="Times New Roman" w:cs="Times New Roman"/>
          <w:b/>
          <w:sz w:val="24"/>
          <w:szCs w:val="24"/>
        </w:rPr>
        <w:t>.</w:t>
      </w:r>
      <w:r w:rsidR="00FB0CC1">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Освещение и осветительное оборудование</w:t>
      </w:r>
      <w:bookmarkEnd w:id="4"/>
    </w:p>
    <w:p w:rsidR="00920B0A" w:rsidRPr="00614D44" w:rsidRDefault="00D95657" w:rsidP="00614D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D44" w:rsidRPr="00614D44">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00614D44" w:rsidRPr="00614D44">
        <w:rPr>
          <w:rFonts w:ascii="Times New Roman" w:eastAsia="Times New Roman" w:hAnsi="Times New Roman" w:cs="Times New Roman"/>
          <w:sz w:val="24"/>
          <w:szCs w:val="24"/>
        </w:rPr>
        <w:t>.1</w:t>
      </w:r>
      <w:r w:rsidR="00F57E17" w:rsidRPr="00614D44">
        <w:rPr>
          <w:rFonts w:ascii="Times New Roman" w:eastAsia="Times New Roman" w:hAnsi="Times New Roman" w:cs="Times New Roman"/>
          <w:sz w:val="24"/>
          <w:szCs w:val="24"/>
        </w:rPr>
        <w:t xml:space="preserve"> </w:t>
      </w:r>
      <w:r w:rsidR="003D3BA2" w:rsidRPr="00614D44">
        <w:rPr>
          <w:rFonts w:ascii="Times New Roman" w:eastAsia="Times New Roman" w:hAnsi="Times New Roman" w:cs="Times New Roman"/>
          <w:sz w:val="24"/>
          <w:szCs w:val="24"/>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FB38DD" w:rsidRDefault="00D42D21"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Pr="00FB38DD">
        <w:rPr>
          <w:rFonts w:ascii="Times New Roman" w:eastAsia="Times New Roman" w:hAnsi="Times New Roman" w:cs="Times New Roman"/>
          <w:sz w:val="24"/>
          <w:szCs w:val="24"/>
        </w:rPr>
        <w:t>.2</w:t>
      </w:r>
      <w:r w:rsidR="00475DF9"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B38DD">
        <w:rPr>
          <w:rFonts w:ascii="Times New Roman" w:eastAsia="Times New Roman" w:hAnsi="Times New Roman" w:cs="Times New Roman"/>
          <w:sz w:val="24"/>
          <w:szCs w:val="24"/>
        </w:rPr>
        <w:t>СП 52.13330.2016</w:t>
      </w:r>
      <w:r w:rsidRPr="00FB38DD">
        <w:rPr>
          <w:rFonts w:ascii="Times New Roman" w:eastAsia="Times New Roman" w:hAnsi="Times New Roman" w:cs="Times New Roman"/>
          <w:sz w:val="24"/>
          <w:szCs w:val="24"/>
        </w:rPr>
        <w:t>);</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FB38DD"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600C07" w:rsidRPr="00FB38DD" w:rsidRDefault="00600C07" w:rsidP="00FB38DD">
      <w:pPr>
        <w:spacing w:line="240" w:lineRule="auto"/>
        <w:ind w:firstLine="720"/>
        <w:jc w:val="both"/>
        <w:rPr>
          <w:rFonts w:ascii="Times New Roman" w:eastAsia="Times New Roman" w:hAnsi="Times New Roman" w:cs="Times New Roman"/>
          <w:sz w:val="24"/>
          <w:szCs w:val="24"/>
        </w:rPr>
      </w:pPr>
    </w:p>
    <w:p w:rsidR="00840AEC" w:rsidRDefault="00840AEC" w:rsidP="00FB38DD">
      <w:pPr>
        <w:pStyle w:val="ConsPlusNormal"/>
        <w:jc w:val="center"/>
        <w:rPr>
          <w:rFonts w:ascii="Times New Roman" w:hAnsi="Times New Roman" w:cs="Times New Roman"/>
          <w:b/>
          <w:sz w:val="24"/>
          <w:szCs w:val="24"/>
        </w:rPr>
      </w:pPr>
    </w:p>
    <w:p w:rsidR="009D0BEB" w:rsidRDefault="009D0BEB"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t>Статья 2</w:t>
      </w:r>
      <w:r w:rsidR="00414B38">
        <w:rPr>
          <w:rFonts w:ascii="Times New Roman" w:hAnsi="Times New Roman" w:cs="Times New Roman"/>
          <w:b/>
          <w:sz w:val="24"/>
          <w:szCs w:val="24"/>
        </w:rPr>
        <w:t>3</w:t>
      </w:r>
      <w:r w:rsidRPr="00FB38DD">
        <w:rPr>
          <w:rFonts w:ascii="Times New Roman" w:hAnsi="Times New Roman" w:cs="Times New Roman"/>
          <w:b/>
          <w:sz w:val="24"/>
          <w:szCs w:val="24"/>
        </w:rPr>
        <w:t xml:space="preserve">. Порядок и механизмы общественного участия граждан и заинтересованных лиц в процессе благоустройства территории </w:t>
      </w:r>
      <w:r w:rsidR="00042CF7">
        <w:rPr>
          <w:rFonts w:ascii="Times New Roman" w:hAnsi="Times New Roman" w:cs="Times New Roman"/>
          <w:b/>
          <w:sz w:val="24"/>
          <w:szCs w:val="24"/>
        </w:rPr>
        <w:t xml:space="preserve">Знаменского </w:t>
      </w:r>
      <w:r w:rsidR="0069498A" w:rsidRPr="0069498A">
        <w:rPr>
          <w:rFonts w:ascii="Times New Roman" w:hAnsi="Times New Roman" w:cs="Times New Roman"/>
          <w:b/>
          <w:sz w:val="24"/>
          <w:szCs w:val="24"/>
        </w:rPr>
        <w:t xml:space="preserve"> сельсовета</w:t>
      </w:r>
      <w:r w:rsidR="0069498A">
        <w:rPr>
          <w:rFonts w:ascii="Times New Roman" w:hAnsi="Times New Roman" w:cs="Times New Roman"/>
          <w:sz w:val="24"/>
          <w:szCs w:val="24"/>
        </w:rPr>
        <w:t xml:space="preserve"> </w:t>
      </w:r>
      <w:r w:rsidRPr="00FB38DD">
        <w:rPr>
          <w:rFonts w:ascii="Times New Roman" w:hAnsi="Times New Roman" w:cs="Times New Roman"/>
          <w:b/>
          <w:sz w:val="24"/>
          <w:szCs w:val="24"/>
        </w:rPr>
        <w:t>Карасукского района Новосибирской области</w:t>
      </w:r>
    </w:p>
    <w:p w:rsidR="00840AEC" w:rsidRPr="00FB38DD" w:rsidRDefault="00840AEC" w:rsidP="00FB38DD">
      <w:pPr>
        <w:pStyle w:val="ConsPlusNormal"/>
        <w:jc w:val="center"/>
        <w:rPr>
          <w:rFonts w:ascii="Times New Roman" w:hAnsi="Times New Roman" w:cs="Times New Roman"/>
          <w:b/>
          <w:sz w:val="24"/>
          <w:szCs w:val="24"/>
        </w:rPr>
      </w:pP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 Для осуществления участия граждан и иных заинтересованных лиц в процессе благоустройства территории </w:t>
      </w:r>
      <w:r w:rsidR="00042CF7">
        <w:rPr>
          <w:rFonts w:ascii="Times New Roman" w:hAnsi="Times New Roman" w:cs="Times New Roman"/>
          <w:sz w:val="24"/>
          <w:szCs w:val="24"/>
        </w:rPr>
        <w:t xml:space="preserve">Знаменского </w:t>
      </w:r>
      <w:r w:rsidR="0069498A">
        <w:rPr>
          <w:rFonts w:ascii="Times New Roman" w:hAnsi="Times New Roman" w:cs="Times New Roman"/>
          <w:sz w:val="24"/>
          <w:szCs w:val="24"/>
        </w:rPr>
        <w:t xml:space="preserve"> сельсовета </w:t>
      </w:r>
      <w:r w:rsidRPr="00FB38DD">
        <w:rPr>
          <w:rFonts w:ascii="Times New Roman" w:hAnsi="Times New Roman" w:cs="Times New Roman"/>
          <w:sz w:val="24"/>
          <w:szCs w:val="24"/>
        </w:rPr>
        <w:t>Карасукского района  Новосибирской области используются следующие формы:</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.1.1 совместное определение целей и задач по развитию территории, инвентаризация проблем и потенциалов среды; </w:t>
      </w:r>
    </w:p>
    <w:p w:rsidR="009D0BEB" w:rsidRPr="00FB38DD" w:rsidRDefault="00D42D21"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.1.2</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определение основных видов активностей, функциональных зон общественных пространств;</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.1.3</w:t>
      </w:r>
      <w:r w:rsidR="00513798" w:rsidRPr="00FB38DD">
        <w:rPr>
          <w:rFonts w:ascii="Times New Roman" w:hAnsi="Times New Roman" w:cs="Times New Roman"/>
          <w:sz w:val="24"/>
          <w:szCs w:val="24"/>
        </w:rPr>
        <w:t xml:space="preserve"> </w:t>
      </w:r>
      <w:r w:rsidRPr="00FB38DD">
        <w:rPr>
          <w:rFonts w:ascii="Times New Roman" w:hAnsi="Times New Roman" w:cs="Times New Roman"/>
          <w:sz w:val="24"/>
          <w:szCs w:val="24"/>
        </w:rPr>
        <w:t xml:space="preserve"> консультации в выборе типов покрытий, с учетом функционального зонирования территории; </w:t>
      </w:r>
    </w:p>
    <w:p w:rsidR="009D0BEB" w:rsidRPr="00FB38DD" w:rsidRDefault="0069498A" w:rsidP="00840AEC">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840AEC">
        <w:rPr>
          <w:rFonts w:ascii="Times New Roman" w:hAnsi="Times New Roman" w:cs="Times New Roman"/>
          <w:sz w:val="24"/>
          <w:szCs w:val="24"/>
        </w:rPr>
        <w:t>.1.4</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 xml:space="preserve">консультации по предполагаемым типам озеленения;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.1.5</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 xml:space="preserve">консультации по предполагаемым типам освещения и осветительного оборудования;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.1.6</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.1.8 </w:t>
      </w:r>
      <w:r w:rsidR="009D0BEB" w:rsidRPr="00FB38DD">
        <w:rPr>
          <w:rFonts w:ascii="Times New Roman" w:hAnsi="Times New Roman" w:cs="Times New Roman"/>
          <w:sz w:val="24"/>
          <w:szCs w:val="24"/>
        </w:rPr>
        <w:t xml:space="preserve">осуществление общественного контроля в соответствии с действующим Федеральным законом от 21.07.2014 № 212-ФЗ «Об основах общественного контроля в </w:t>
      </w:r>
      <w:r w:rsidR="009D0BEB" w:rsidRPr="00FB38DD">
        <w:rPr>
          <w:rFonts w:ascii="Times New Roman" w:hAnsi="Times New Roman" w:cs="Times New Roman"/>
          <w:sz w:val="24"/>
          <w:szCs w:val="24"/>
        </w:rPr>
        <w:lastRenderedPageBreak/>
        <w:t xml:space="preserve">Российской Федерации».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.1.9</w:t>
      </w:r>
      <w:r w:rsidR="009D0BEB" w:rsidRPr="00FB38DD">
        <w:rPr>
          <w:rFonts w:ascii="Times New Roman" w:hAnsi="Times New Roman" w:cs="Times New Roman"/>
          <w:sz w:val="24"/>
          <w:szCs w:val="24"/>
        </w:rPr>
        <w:t xml:space="preserve">. информирование граждан и иных заинтересованных лиц о проектах благоустройства, реализуемых на территории </w:t>
      </w:r>
      <w:r w:rsidR="00042CF7">
        <w:rPr>
          <w:rFonts w:ascii="Times New Roman" w:hAnsi="Times New Roman" w:cs="Times New Roman"/>
          <w:sz w:val="24"/>
          <w:szCs w:val="24"/>
        </w:rPr>
        <w:t xml:space="preserve">Знаменского </w:t>
      </w:r>
      <w:r w:rsidR="0069498A">
        <w:rPr>
          <w:rFonts w:ascii="Times New Roman" w:hAnsi="Times New Roman" w:cs="Times New Roman"/>
          <w:sz w:val="24"/>
          <w:szCs w:val="24"/>
        </w:rPr>
        <w:t xml:space="preserve"> сельсовета </w:t>
      </w:r>
      <w:r w:rsidR="009D0BEB" w:rsidRPr="00FB38DD">
        <w:rPr>
          <w:rFonts w:ascii="Times New Roman" w:hAnsi="Times New Roman" w:cs="Times New Roman"/>
          <w:sz w:val="24"/>
          <w:szCs w:val="24"/>
        </w:rPr>
        <w:t xml:space="preserve">Карасукского района  Новосибирской области, осуществляется следующими способами: </w:t>
      </w:r>
    </w:p>
    <w:p w:rsidR="009D0BEB" w:rsidRPr="00FB38DD" w:rsidRDefault="00840AEC" w:rsidP="00840AE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498A">
        <w:rPr>
          <w:rFonts w:ascii="Times New Roman" w:hAnsi="Times New Roman" w:cs="Times New Roman"/>
          <w:sz w:val="24"/>
          <w:szCs w:val="24"/>
        </w:rPr>
        <w:t xml:space="preserve">          23</w:t>
      </w:r>
      <w:r>
        <w:rPr>
          <w:rFonts w:ascii="Times New Roman" w:hAnsi="Times New Roman" w:cs="Times New Roman"/>
          <w:sz w:val="24"/>
          <w:szCs w:val="24"/>
        </w:rPr>
        <w:t xml:space="preserve">.1.10 </w:t>
      </w:r>
      <w:r w:rsidR="009D0BEB" w:rsidRPr="00FB38DD">
        <w:rPr>
          <w:rFonts w:ascii="Times New Roman" w:hAnsi="Times New Roman" w:cs="Times New Roman"/>
          <w:sz w:val="24"/>
          <w:szCs w:val="24"/>
        </w:rPr>
        <w:t xml:space="preserve">обеспечение сбора информации, «онлайн» участия и регулярного информирования о ходе проекта на официальном интернет-сайте </w:t>
      </w:r>
      <w:r w:rsidR="00042CF7">
        <w:rPr>
          <w:rFonts w:ascii="Times New Roman" w:hAnsi="Times New Roman" w:cs="Times New Roman"/>
          <w:sz w:val="24"/>
          <w:szCs w:val="24"/>
        </w:rPr>
        <w:t xml:space="preserve">Знаменского </w:t>
      </w:r>
      <w:r w:rsidR="0069498A">
        <w:rPr>
          <w:rFonts w:ascii="Times New Roman" w:hAnsi="Times New Roman" w:cs="Times New Roman"/>
          <w:sz w:val="24"/>
          <w:szCs w:val="24"/>
        </w:rPr>
        <w:t xml:space="preserve"> сельсовета </w:t>
      </w:r>
      <w:r w:rsidR="009D0BEB" w:rsidRPr="00FB38DD">
        <w:rPr>
          <w:rFonts w:ascii="Times New Roman" w:hAnsi="Times New Roman" w:cs="Times New Roman"/>
          <w:sz w:val="24"/>
          <w:szCs w:val="24"/>
        </w:rPr>
        <w:t xml:space="preserve">Карасукского района Новосибирской области; </w:t>
      </w:r>
    </w:p>
    <w:p w:rsidR="009D0BEB" w:rsidRPr="00FB38DD"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.1.11 </w:t>
      </w:r>
      <w:r w:rsidR="009D0BEB" w:rsidRPr="00FB38DD">
        <w:rPr>
          <w:rFonts w:ascii="Times New Roman" w:hAnsi="Times New Roman" w:cs="Times New Roman"/>
          <w:sz w:val="24"/>
          <w:szCs w:val="24"/>
        </w:rPr>
        <w:t xml:space="preserve">взаимодействие со средствами массовой информации; </w:t>
      </w:r>
    </w:p>
    <w:p w:rsidR="009D0BEB" w:rsidRPr="00FB38DD" w:rsidRDefault="0069498A" w:rsidP="004716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23</w:t>
      </w:r>
      <w:r w:rsidR="00471614">
        <w:rPr>
          <w:rFonts w:ascii="Times New Roman" w:hAnsi="Times New Roman" w:cs="Times New Roman"/>
          <w:sz w:val="24"/>
          <w:szCs w:val="24"/>
        </w:rPr>
        <w:t xml:space="preserve">.1.12 </w:t>
      </w:r>
      <w:r w:rsidR="009D0BEB" w:rsidRPr="00FB38DD">
        <w:rPr>
          <w:rFonts w:ascii="Times New Roman" w:hAnsi="Times New Roman" w:cs="Times New Roman"/>
          <w:sz w:val="24"/>
          <w:szCs w:val="24"/>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.1.13 </w:t>
      </w:r>
      <w:r w:rsidR="009D0BEB" w:rsidRPr="00FB38DD">
        <w:rPr>
          <w:rFonts w:ascii="Times New Roman" w:hAnsi="Times New Roman" w:cs="Times New Roman"/>
          <w:sz w:val="24"/>
          <w:szCs w:val="24"/>
        </w:rPr>
        <w:t>индивидуальные приглашения граждан лично, по электронной почте или по телефону.</w:t>
      </w:r>
    </w:p>
    <w:p w:rsidR="00FB38DD" w:rsidRPr="00FB38DD" w:rsidRDefault="00FB38DD" w:rsidP="00FB38DD">
      <w:pPr>
        <w:pStyle w:val="ConsPlusNormal"/>
        <w:ind w:firstLine="0"/>
        <w:jc w:val="both"/>
        <w:rPr>
          <w:rFonts w:ascii="Times New Roman" w:hAnsi="Times New Roman" w:cs="Times New Roman"/>
          <w:sz w:val="24"/>
          <w:szCs w:val="24"/>
        </w:rPr>
      </w:pPr>
    </w:p>
    <w:p w:rsidR="00E03767" w:rsidRPr="00FB38DD" w:rsidRDefault="00F40AA4" w:rsidP="00FB38DD">
      <w:pPr>
        <w:spacing w:line="240" w:lineRule="auto"/>
        <w:ind w:firstLine="720"/>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69498A">
        <w:rPr>
          <w:rFonts w:ascii="Times New Roman" w:eastAsia="Times New Roman" w:hAnsi="Times New Roman" w:cs="Times New Roman"/>
          <w:b/>
          <w:sz w:val="24"/>
          <w:szCs w:val="24"/>
        </w:rPr>
        <w:t>3</w:t>
      </w:r>
      <w:r w:rsidRPr="00FB38DD">
        <w:rPr>
          <w:rFonts w:ascii="Times New Roman" w:eastAsia="Times New Roman" w:hAnsi="Times New Roman" w:cs="Times New Roman"/>
          <w:b/>
          <w:sz w:val="24"/>
          <w:szCs w:val="24"/>
        </w:rPr>
        <w:t>.</w:t>
      </w:r>
      <w:r w:rsidR="0069498A">
        <w:rPr>
          <w:rFonts w:ascii="Times New Roman" w:eastAsia="Times New Roman" w:hAnsi="Times New Roman" w:cs="Times New Roman"/>
          <w:b/>
          <w:sz w:val="24"/>
          <w:szCs w:val="24"/>
        </w:rPr>
        <w:t>1</w:t>
      </w:r>
      <w:r w:rsidRPr="00FB38DD">
        <w:rPr>
          <w:rFonts w:ascii="Times New Roman" w:eastAsia="Times New Roman" w:hAnsi="Times New Roman" w:cs="Times New Roman"/>
          <w:b/>
          <w:sz w:val="24"/>
          <w:szCs w:val="24"/>
        </w:rPr>
        <w:t xml:space="preserve"> </w:t>
      </w:r>
      <w:r w:rsidR="00E03767" w:rsidRPr="00FB38DD">
        <w:rPr>
          <w:rFonts w:ascii="Times New Roman" w:eastAsia="Times New Roman" w:hAnsi="Times New Roman" w:cs="Times New Roman"/>
          <w:b/>
          <w:sz w:val="24"/>
          <w:szCs w:val="24"/>
        </w:rPr>
        <w:t>Механизмы общественного участия.</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 xml:space="preserve">.2.1 </w:t>
      </w:r>
      <w:r w:rsidR="00E03767" w:rsidRPr="00FB38DD">
        <w:rPr>
          <w:rFonts w:ascii="Times New Roman" w:hAnsi="Times New Roman" w:cs="Times New Roman"/>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 xml:space="preserve">.2.2 </w:t>
      </w:r>
      <w:r w:rsidR="00DC07AA" w:rsidRPr="00FB38DD">
        <w:rPr>
          <w:rFonts w:ascii="Times New Roman" w:hAnsi="Times New Roman" w:cs="Times New Roman"/>
          <w:sz w:val="24"/>
          <w:szCs w:val="24"/>
          <w:highlight w:val="white"/>
        </w:rPr>
        <w:t>И</w:t>
      </w:r>
      <w:r w:rsidR="00E03767" w:rsidRPr="00FB38DD">
        <w:rPr>
          <w:rFonts w:ascii="Times New Roman" w:hAnsi="Times New Roman" w:cs="Times New Roman"/>
          <w:sz w:val="24"/>
          <w:szCs w:val="24"/>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FB38DD">
        <w:rPr>
          <w:rFonts w:ascii="Times New Roman" w:hAnsi="Times New Roman" w:cs="Times New Roman"/>
          <w:sz w:val="24"/>
          <w:szCs w:val="24"/>
          <w:highlight w:val="white"/>
        </w:rPr>
        <w:t>детей</w:t>
      </w:r>
      <w:r w:rsidR="00E03767" w:rsidRPr="00FB38DD">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B38DD" w:rsidRDefault="000455B3" w:rsidP="00FB38DD">
      <w:pPr>
        <w:spacing w:line="240" w:lineRule="auto"/>
        <w:ind w:firstLine="720"/>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.2.3</w:t>
      </w:r>
      <w:r w:rsidR="00475DF9"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.2.4</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.2.5</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.2.6</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B38DD">
        <w:rPr>
          <w:rFonts w:ascii="Times New Roman" w:hAnsi="Times New Roman" w:cs="Times New Roman"/>
          <w:sz w:val="24"/>
          <w:szCs w:val="24"/>
          <w:highlight w:val="white"/>
        </w:rPr>
        <w:t xml:space="preserve">администрации </w:t>
      </w:r>
      <w:r w:rsidR="00042CF7">
        <w:rPr>
          <w:rFonts w:ascii="Times New Roman" w:hAnsi="Times New Roman" w:cs="Times New Roman"/>
          <w:sz w:val="24"/>
          <w:szCs w:val="24"/>
        </w:rPr>
        <w:t xml:space="preserve">Знаменского </w:t>
      </w:r>
      <w:r w:rsidR="0069498A">
        <w:rPr>
          <w:rFonts w:ascii="Times New Roman" w:hAnsi="Times New Roman" w:cs="Times New Roman"/>
          <w:sz w:val="24"/>
          <w:szCs w:val="24"/>
        </w:rPr>
        <w:t xml:space="preserve"> сельсовета </w:t>
      </w:r>
      <w:r w:rsidR="00E03767" w:rsidRPr="00FB38DD">
        <w:rPr>
          <w:rFonts w:ascii="Times New Roman" w:hAnsi="Times New Roman" w:cs="Times New Roman"/>
          <w:sz w:val="24"/>
          <w:szCs w:val="24"/>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.2.7</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.2.8</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.2.9</w:t>
      </w:r>
      <w:r w:rsidR="00223C30" w:rsidRPr="00FB38DD">
        <w:rPr>
          <w:rFonts w:ascii="Times New Roman" w:hAnsi="Times New Roman" w:cs="Times New Roman"/>
          <w:sz w:val="24"/>
          <w:szCs w:val="24"/>
          <w:highlight w:val="white"/>
        </w:rPr>
        <w:t xml:space="preserve"> </w:t>
      </w:r>
      <w:r w:rsidR="00DC07AA" w:rsidRPr="00FB38DD">
        <w:rPr>
          <w:rFonts w:ascii="Times New Roman" w:hAnsi="Times New Roman" w:cs="Times New Roman"/>
          <w:sz w:val="24"/>
          <w:szCs w:val="24"/>
          <w:highlight w:val="white"/>
        </w:rPr>
        <w:t>С</w:t>
      </w:r>
      <w:r w:rsidR="00E03767" w:rsidRPr="00FB38DD">
        <w:rPr>
          <w:rFonts w:ascii="Times New Roman" w:hAnsi="Times New Roman" w:cs="Times New Roman"/>
          <w:sz w:val="24"/>
          <w:szCs w:val="24"/>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FB38DD" w:rsidRDefault="000455B3"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3</w:t>
      </w:r>
      <w:r w:rsidRPr="00FB38DD">
        <w:rPr>
          <w:rFonts w:ascii="Times New Roman" w:eastAsia="Times New Roman" w:hAnsi="Times New Roman" w:cs="Times New Roman"/>
          <w:sz w:val="24"/>
          <w:szCs w:val="24"/>
        </w:rPr>
        <w:t xml:space="preserve">.2.10 </w:t>
      </w:r>
      <w:r w:rsidR="00E03767" w:rsidRPr="00FB38DD">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w:t>
      </w:r>
    </w:p>
    <w:p w:rsidR="00E03767" w:rsidRPr="00C837BC" w:rsidRDefault="00C837BC" w:rsidP="00C837BC">
      <w:pPr>
        <w:spacing w:line="240" w:lineRule="auto"/>
        <w:jc w:val="both"/>
        <w:rPr>
          <w:rFonts w:ascii="Times New Roman" w:eastAsia="Times New Roman" w:hAnsi="Times New Roman" w:cs="Times New Roman"/>
          <w:sz w:val="24"/>
          <w:szCs w:val="24"/>
        </w:rPr>
      </w:pPr>
      <w:r w:rsidRPr="00C837BC">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0069498A">
        <w:rPr>
          <w:rFonts w:ascii="Times New Roman" w:eastAsia="Times New Roman" w:hAnsi="Times New Roman" w:cs="Times New Roman"/>
          <w:sz w:val="24"/>
          <w:szCs w:val="24"/>
        </w:rPr>
        <w:t xml:space="preserve">  23</w:t>
      </w:r>
      <w:r w:rsidRPr="00C837BC">
        <w:rPr>
          <w:rFonts w:ascii="Times New Roman" w:eastAsia="Times New Roman" w:hAnsi="Times New Roman" w:cs="Times New Roman"/>
          <w:sz w:val="24"/>
          <w:szCs w:val="24"/>
        </w:rPr>
        <w:t>.2.11</w:t>
      </w:r>
      <w:r>
        <w:rPr>
          <w:rFonts w:ascii="Times New Roman" w:eastAsia="Times New Roman" w:hAnsi="Times New Roman" w:cs="Times New Roman"/>
          <w:sz w:val="24"/>
          <w:szCs w:val="24"/>
        </w:rPr>
        <w:t xml:space="preserve"> </w:t>
      </w:r>
      <w:r w:rsidR="00E03767" w:rsidRPr="00C837BC">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p>
    <w:p w:rsidR="00EB117A" w:rsidRPr="00FB38DD" w:rsidRDefault="00EB117A" w:rsidP="00FB38DD">
      <w:pPr>
        <w:spacing w:line="240" w:lineRule="auto"/>
        <w:ind w:firstLine="720"/>
        <w:contextualSpacing/>
        <w:jc w:val="center"/>
        <w:rPr>
          <w:rFonts w:ascii="Times New Roman" w:eastAsia="Times New Roman" w:hAnsi="Times New Roman" w:cs="Times New Roman"/>
          <w:sz w:val="24"/>
          <w:szCs w:val="24"/>
        </w:rPr>
      </w:pPr>
      <w:r w:rsidRPr="00FB38DD">
        <w:rPr>
          <w:rFonts w:ascii="Times New Roman" w:eastAsia="Times New Roman" w:hAnsi="Times New Roman" w:cs="Times New Roman"/>
          <w:b/>
          <w:sz w:val="24"/>
          <w:szCs w:val="24"/>
        </w:rPr>
        <w:t>Статья</w:t>
      </w:r>
      <w:r w:rsidR="00A26B44" w:rsidRPr="00FB38DD">
        <w:rPr>
          <w:rFonts w:ascii="Times New Roman" w:eastAsia="Times New Roman" w:hAnsi="Times New Roman" w:cs="Times New Roman"/>
          <w:b/>
          <w:sz w:val="24"/>
          <w:szCs w:val="24"/>
        </w:rPr>
        <w:t>.</w:t>
      </w:r>
      <w:r w:rsidRPr="00FB38DD">
        <w:rPr>
          <w:rFonts w:ascii="Times New Roman" w:eastAsia="Times New Roman" w:hAnsi="Times New Roman" w:cs="Times New Roman"/>
          <w:b/>
          <w:sz w:val="24"/>
          <w:szCs w:val="24"/>
        </w:rPr>
        <w:t xml:space="preserve"> 2</w:t>
      </w:r>
      <w:r w:rsidR="0069498A">
        <w:rPr>
          <w:rFonts w:ascii="Times New Roman" w:eastAsia="Times New Roman" w:hAnsi="Times New Roman" w:cs="Times New Roman"/>
          <w:b/>
          <w:sz w:val="24"/>
          <w:szCs w:val="24"/>
        </w:rPr>
        <w:t>4</w:t>
      </w:r>
      <w:r w:rsidRPr="00FB38DD">
        <w:rPr>
          <w:rFonts w:ascii="Times New Roman" w:eastAsia="Times New Roman" w:hAnsi="Times New Roman" w:cs="Times New Roman"/>
          <w:b/>
          <w:sz w:val="24"/>
          <w:szCs w:val="24"/>
        </w:rPr>
        <w:t xml:space="preserve"> </w:t>
      </w:r>
      <w:r w:rsidR="00A26B44" w:rsidRPr="00FB38DD">
        <w:rPr>
          <w:rFonts w:ascii="Times New Roman" w:eastAsia="Times New Roman" w:hAnsi="Times New Roman" w:cs="Times New Roman"/>
          <w:b/>
          <w:sz w:val="24"/>
          <w:szCs w:val="24"/>
        </w:rPr>
        <w:t xml:space="preserve"> </w:t>
      </w:r>
      <w:r w:rsidRPr="00FB38DD">
        <w:rPr>
          <w:rFonts w:ascii="Times New Roman" w:eastAsia="Times New Roman" w:hAnsi="Times New Roman" w:cs="Times New Roman"/>
          <w:b/>
          <w:sz w:val="24"/>
          <w:szCs w:val="24"/>
        </w:rPr>
        <w:t>Требования к доступности среды для маломобильных групп населения</w:t>
      </w:r>
      <w:r w:rsidRPr="00FB38DD">
        <w:rPr>
          <w:rFonts w:ascii="Times New Roman" w:eastAsia="Times New Roman" w:hAnsi="Times New Roman" w:cs="Times New Roman"/>
          <w:sz w:val="24"/>
          <w:szCs w:val="24"/>
        </w:rPr>
        <w:t>.</w:t>
      </w:r>
    </w:p>
    <w:p w:rsidR="00EB117A" w:rsidRPr="00FB38DD" w:rsidRDefault="00F5106E"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Pr="00FB38DD">
        <w:rPr>
          <w:rFonts w:ascii="Times New Roman" w:eastAsia="Times New Roman" w:hAnsi="Times New Roman" w:cs="Times New Roman"/>
          <w:sz w:val="24"/>
          <w:szCs w:val="24"/>
        </w:rPr>
        <w:t xml:space="preserve">.1 </w:t>
      </w:r>
      <w:r w:rsidR="00EB117A" w:rsidRPr="00FB38DD">
        <w:rPr>
          <w:rFonts w:ascii="Times New Roman" w:eastAsia="Times New Roman" w:hAnsi="Times New Roman" w:cs="Times New Roman"/>
          <w:sz w:val="24"/>
          <w:szCs w:val="24"/>
        </w:rPr>
        <w:t xml:space="preserve">При проектировании объектов благоустройства необходимо предусматривать доступность среды </w:t>
      </w:r>
      <w:r w:rsidR="00042CF7">
        <w:rPr>
          <w:rFonts w:ascii="Times New Roman" w:hAnsi="Times New Roman" w:cs="Times New Roman"/>
          <w:sz w:val="24"/>
          <w:szCs w:val="24"/>
        </w:rPr>
        <w:t xml:space="preserve">Знаменского </w:t>
      </w:r>
      <w:r w:rsidR="0069498A">
        <w:rPr>
          <w:rFonts w:ascii="Times New Roman" w:hAnsi="Times New Roman" w:cs="Times New Roman"/>
          <w:sz w:val="24"/>
          <w:szCs w:val="24"/>
        </w:rPr>
        <w:t xml:space="preserve"> сельсовета </w:t>
      </w:r>
      <w:r w:rsidR="00EB117A" w:rsidRPr="00FB38DD">
        <w:rPr>
          <w:rFonts w:ascii="Times New Roman" w:eastAsia="Times New Roman" w:hAnsi="Times New Roman" w:cs="Times New Roman"/>
          <w:sz w:val="24"/>
          <w:szCs w:val="24"/>
        </w:rP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00C3293E">
        <w:rPr>
          <w:rFonts w:ascii="Times New Roman" w:eastAsia="Times New Roman" w:hAnsi="Times New Roman" w:cs="Times New Roman"/>
          <w:sz w:val="24"/>
          <w:szCs w:val="24"/>
        </w:rPr>
        <w:t xml:space="preserve">.2 </w:t>
      </w:r>
      <w:r w:rsidRPr="00FB38DD">
        <w:rPr>
          <w:rFonts w:ascii="Times New Roman" w:eastAsia="Times New Roman" w:hAnsi="Times New Roman" w:cs="Times New Roman"/>
          <w:sz w:val="24"/>
          <w:szCs w:val="24"/>
        </w:rPr>
        <w:t>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FB38DD" w:rsidRDefault="00CC75B4" w:rsidP="00FB38DD">
      <w:pPr>
        <w:spacing w:line="240" w:lineRule="auto"/>
        <w:ind w:firstLine="720"/>
        <w:contextualSpacing/>
        <w:jc w:val="both"/>
        <w:rPr>
          <w:rFonts w:ascii="Times New Roman" w:eastAsia="Times New Roman" w:hAnsi="Times New Roman" w:cs="Times New Roman"/>
          <w:b/>
          <w:sz w:val="24"/>
          <w:szCs w:val="24"/>
        </w:rPr>
      </w:pPr>
    </w:p>
    <w:p w:rsidR="000A2E94" w:rsidRPr="00FB38DD" w:rsidRDefault="000A2E94"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w:t>
      </w:r>
      <w:r w:rsidR="00C3293E">
        <w:rPr>
          <w:rFonts w:ascii="Times New Roman" w:eastAsia="Times New Roman" w:hAnsi="Times New Roman" w:cs="Times New Roman"/>
          <w:b/>
          <w:sz w:val="24"/>
          <w:szCs w:val="24"/>
        </w:rPr>
        <w:t xml:space="preserve"> </w:t>
      </w:r>
      <w:r w:rsidRPr="00FB38DD">
        <w:rPr>
          <w:rFonts w:ascii="Times New Roman" w:eastAsia="Times New Roman" w:hAnsi="Times New Roman" w:cs="Times New Roman"/>
          <w:b/>
          <w:sz w:val="24"/>
          <w:szCs w:val="24"/>
        </w:rPr>
        <w:t>2</w:t>
      </w:r>
      <w:r w:rsidR="00C3293E">
        <w:rPr>
          <w:rFonts w:ascii="Times New Roman" w:eastAsia="Times New Roman" w:hAnsi="Times New Roman" w:cs="Times New Roman"/>
          <w:b/>
          <w:sz w:val="24"/>
          <w:szCs w:val="24"/>
        </w:rPr>
        <w:t>5</w:t>
      </w:r>
      <w:r w:rsidRPr="00FB38DD">
        <w:rPr>
          <w:rFonts w:ascii="Times New Roman" w:eastAsia="Times New Roman" w:hAnsi="Times New Roman" w:cs="Times New Roman"/>
          <w:b/>
          <w:sz w:val="24"/>
          <w:szCs w:val="24"/>
        </w:rPr>
        <w:t xml:space="preserve"> Организация пешеходных коммуникаций, в том числе тротуаров, аллей, дорожек, тропинок.</w:t>
      </w:r>
    </w:p>
    <w:p w:rsidR="00EB117A"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территориях общего пользования выделяются основные и второстепенные пешеходные коммуникации.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B38DD">
        <w:rPr>
          <w:rFonts w:ascii="Times New Roman" w:eastAsia="Times New Roman" w:hAnsi="Times New Roman" w:cs="Times New Roman"/>
          <w:sz w:val="24"/>
          <w:szCs w:val="24"/>
        </w:rPr>
        <w:t>на территории объектов рекреации).</w:t>
      </w:r>
    </w:p>
    <w:p w:rsidR="000B643B" w:rsidRPr="00FB38DD" w:rsidRDefault="000B643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Покрытия и конструкции основных пешеходных коммуникаций должны обеспечивать  возможность их всесезонной эксплуатации, а при ширине 2,25 м  и более –</w:t>
      </w:r>
      <w:r w:rsidR="00C82D00"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возможность проезда специали</w:t>
      </w:r>
      <w:r w:rsidR="00C82D00" w:rsidRPr="00FB38DD">
        <w:rPr>
          <w:rFonts w:ascii="Times New Roman" w:eastAsia="Times New Roman" w:hAnsi="Times New Roman" w:cs="Times New Roman"/>
          <w:sz w:val="24"/>
          <w:szCs w:val="24"/>
        </w:rPr>
        <w:t xml:space="preserve">зированных транспортных средств. Необходимо предусматривать мощение плиткой или асфальтирование. </w:t>
      </w:r>
    </w:p>
    <w:p w:rsidR="00D201BD" w:rsidRPr="00FB38DD" w:rsidRDefault="00D201BD"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Во всех случаях </w:t>
      </w:r>
      <w:r w:rsidR="00F47C63" w:rsidRPr="00FB38DD">
        <w:rPr>
          <w:rFonts w:ascii="Times New Roman" w:eastAsia="Times New Roman" w:hAnsi="Times New Roman" w:cs="Times New Roman"/>
          <w:sz w:val="24"/>
          <w:szCs w:val="24"/>
        </w:rPr>
        <w:t>пересечения основных пешеходных коммуникаций с транспортными проездами  необходимо обустройство бордюрных пандусов.</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w:t>
      </w:r>
      <w:r w:rsidR="004D2A76" w:rsidRPr="00FB38DD">
        <w:rPr>
          <w:rFonts w:ascii="Times New Roman" w:eastAsia="Times New Roman" w:hAnsi="Times New Roman" w:cs="Times New Roman"/>
          <w:sz w:val="24"/>
          <w:szCs w:val="24"/>
        </w:rPr>
        <w:t xml:space="preserve"> благоустройства второстепенных пешеходных коммуникаций включает различные виды покрытия:</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скверов, бульваров</w:t>
      </w:r>
      <w:r w:rsidR="00A12426"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твердые виды покрытия с элементами сопряжения поверхностей;</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FB38DD" w:rsidRDefault="007C28A5" w:rsidP="00FB38DD">
      <w:pPr>
        <w:spacing w:line="240" w:lineRule="auto"/>
        <w:ind w:firstLine="720"/>
        <w:contextualSpacing/>
        <w:jc w:val="both"/>
        <w:rPr>
          <w:rFonts w:ascii="Times New Roman" w:eastAsia="Times New Roman" w:hAnsi="Times New Roman" w:cs="Times New Roman"/>
          <w:sz w:val="24"/>
          <w:szCs w:val="24"/>
        </w:rPr>
      </w:pPr>
    </w:p>
    <w:p w:rsidR="00817A27" w:rsidRPr="00FB38DD" w:rsidRDefault="00817A27" w:rsidP="00FB38DD">
      <w:pPr>
        <w:spacing w:line="240" w:lineRule="auto"/>
        <w:ind w:firstLine="720"/>
        <w:contextualSpacing/>
        <w:jc w:val="both"/>
        <w:rPr>
          <w:rFonts w:ascii="Times New Roman" w:eastAsia="Times New Roman" w:hAnsi="Times New Roman" w:cs="Times New Roman"/>
          <w:sz w:val="24"/>
          <w:szCs w:val="24"/>
        </w:rPr>
      </w:pPr>
    </w:p>
    <w:p w:rsidR="0019142C" w:rsidRPr="00FB38DD" w:rsidRDefault="0019142C"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C3293E">
        <w:rPr>
          <w:rFonts w:ascii="Times New Roman" w:eastAsia="Times New Roman" w:hAnsi="Times New Roman" w:cs="Times New Roman"/>
          <w:b/>
          <w:sz w:val="24"/>
          <w:szCs w:val="24"/>
        </w:rPr>
        <w:t>6</w:t>
      </w:r>
      <w:r w:rsidRPr="00FB38DD">
        <w:rPr>
          <w:rFonts w:ascii="Times New Roman" w:eastAsia="Times New Roman" w:hAnsi="Times New Roman" w:cs="Times New Roman"/>
          <w:b/>
          <w:sz w:val="24"/>
          <w:szCs w:val="24"/>
        </w:rPr>
        <w:t>. Порядок проведения земляных работ</w:t>
      </w:r>
    </w:p>
    <w:p w:rsidR="00442E2B" w:rsidRPr="00FB38DD" w:rsidRDefault="00442E2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w:t>
      </w:r>
      <w:r w:rsidRPr="00FB38DD">
        <w:rPr>
          <w:rFonts w:ascii="Times New Roman" w:eastAsia="Times New Roman" w:hAnsi="Times New Roman" w:cs="Times New Roman"/>
          <w:sz w:val="24"/>
          <w:szCs w:val="24"/>
        </w:rPr>
        <w:lastRenderedPageBreak/>
        <w:t>забивкой и погружением свай при возведении  объектов и сооружений всех видов, подземных и наземных</w:t>
      </w:r>
      <w:r w:rsidR="00F25566" w:rsidRPr="00FB38DD">
        <w:rPr>
          <w:rFonts w:ascii="Times New Roman" w:eastAsia="Times New Roman" w:hAnsi="Times New Roman" w:cs="Times New Roman"/>
          <w:sz w:val="24"/>
          <w:szCs w:val="24"/>
        </w:rPr>
        <w:t xml:space="preserve"> инженерных сетей, коммуникаций</w:t>
      </w:r>
      <w:r w:rsidRPr="00FB38DD">
        <w:rPr>
          <w:rFonts w:ascii="Times New Roman" w:eastAsia="Times New Roman" w:hAnsi="Times New Roman" w:cs="Times New Roman"/>
          <w:sz w:val="24"/>
          <w:szCs w:val="24"/>
        </w:rPr>
        <w:t xml:space="preserve">, а равно отсыпка грунтом на высоту более 50 сантиметров. </w:t>
      </w:r>
    </w:p>
    <w:p w:rsidR="005414FB" w:rsidRPr="00FB38DD" w:rsidRDefault="00F2556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.2 Земляные работы</w:t>
      </w:r>
      <w:r w:rsidR="00442E2B" w:rsidRPr="00FB38DD">
        <w:rPr>
          <w:rFonts w:ascii="Times New Roman" w:eastAsia="Times New Roman" w:hAnsi="Times New Roman" w:cs="Times New Roman"/>
          <w:sz w:val="24"/>
          <w:szCs w:val="24"/>
        </w:rPr>
        <w:t>,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w:t>
      </w:r>
      <w:r w:rsidR="00C3293E" w:rsidRPr="00C3293E">
        <w:rPr>
          <w:rFonts w:ascii="Times New Roman" w:hAnsi="Times New Roman" w:cs="Times New Roman"/>
          <w:sz w:val="24"/>
          <w:szCs w:val="24"/>
        </w:rPr>
        <w:t xml:space="preserve"> </w:t>
      </w:r>
      <w:r w:rsidR="00042CF7">
        <w:rPr>
          <w:rFonts w:ascii="Times New Roman" w:hAnsi="Times New Roman" w:cs="Times New Roman"/>
          <w:sz w:val="24"/>
          <w:szCs w:val="24"/>
        </w:rPr>
        <w:t xml:space="preserve">Знаменского </w:t>
      </w:r>
      <w:r w:rsidR="00C3293E">
        <w:rPr>
          <w:rFonts w:ascii="Times New Roman" w:hAnsi="Times New Roman" w:cs="Times New Roman"/>
          <w:sz w:val="24"/>
          <w:szCs w:val="24"/>
        </w:rPr>
        <w:t xml:space="preserve"> сельсовета</w:t>
      </w:r>
      <w:r w:rsidR="00442E2B" w:rsidRPr="00FB38DD">
        <w:rPr>
          <w:rFonts w:ascii="Times New Roman" w:eastAsia="Times New Roman" w:hAnsi="Times New Roman" w:cs="Times New Roman"/>
          <w:sz w:val="24"/>
          <w:szCs w:val="24"/>
        </w:rPr>
        <w:t xml:space="preserve"> Карасукского района. </w:t>
      </w:r>
      <w:r w:rsidR="00D13F63" w:rsidRPr="00FB38DD">
        <w:rPr>
          <w:rFonts w:ascii="Times New Roman" w:eastAsia="Times New Roman" w:hAnsi="Times New Roman" w:cs="Times New Roman"/>
          <w:sz w:val="24"/>
          <w:szCs w:val="24"/>
        </w:rPr>
        <w:t xml:space="preserve">Порядок выдачи разрешения определяется </w:t>
      </w:r>
      <w:r w:rsidR="00514413" w:rsidRPr="00FB38DD">
        <w:rPr>
          <w:rFonts w:ascii="Times New Roman" w:eastAsia="Times New Roman" w:hAnsi="Times New Roman" w:cs="Times New Roman"/>
          <w:sz w:val="24"/>
          <w:szCs w:val="24"/>
        </w:rPr>
        <w:t xml:space="preserve">административным </w:t>
      </w:r>
      <w:r w:rsidR="00D13F63" w:rsidRPr="00FB38DD">
        <w:rPr>
          <w:rFonts w:ascii="Times New Roman" w:eastAsia="Times New Roman" w:hAnsi="Times New Roman" w:cs="Times New Roman"/>
          <w:sz w:val="24"/>
          <w:szCs w:val="24"/>
        </w:rPr>
        <w:t xml:space="preserve">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w:t>
      </w:r>
      <w:r w:rsidR="00042CF7">
        <w:rPr>
          <w:rFonts w:ascii="Times New Roman" w:hAnsi="Times New Roman" w:cs="Times New Roman"/>
          <w:sz w:val="24"/>
          <w:szCs w:val="24"/>
        </w:rPr>
        <w:t xml:space="preserve">Знаменского </w:t>
      </w:r>
      <w:r w:rsidR="00C3293E">
        <w:rPr>
          <w:rFonts w:ascii="Times New Roman" w:hAnsi="Times New Roman" w:cs="Times New Roman"/>
          <w:sz w:val="24"/>
          <w:szCs w:val="24"/>
        </w:rPr>
        <w:t xml:space="preserve"> сельсовета </w:t>
      </w:r>
      <w:r w:rsidR="00D13F63" w:rsidRPr="00FB38DD">
        <w:rPr>
          <w:rFonts w:ascii="Times New Roman" w:eastAsia="Times New Roman" w:hAnsi="Times New Roman" w:cs="Times New Roman"/>
          <w:sz w:val="24"/>
          <w:szCs w:val="24"/>
        </w:rPr>
        <w:t>Карасукского района.</w:t>
      </w:r>
      <w:r w:rsidR="00B2699E" w:rsidRPr="00FB38DD">
        <w:rPr>
          <w:rFonts w:ascii="Times New Roman" w:eastAsia="Times New Roman" w:hAnsi="Times New Roman" w:cs="Times New Roman"/>
          <w:sz w:val="24"/>
          <w:szCs w:val="24"/>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FB38DD">
        <w:rPr>
          <w:rFonts w:ascii="Times New Roman" w:eastAsia="Times New Roman" w:hAnsi="Times New Roman" w:cs="Times New Roman"/>
          <w:sz w:val="24"/>
          <w:szCs w:val="24"/>
        </w:rPr>
        <w:t>р</w:t>
      </w:r>
      <w:r w:rsidR="00B2699E" w:rsidRPr="00FB38DD">
        <w:rPr>
          <w:rFonts w:ascii="Times New Roman" w:eastAsia="Times New Roman" w:hAnsi="Times New Roman" w:cs="Times New Roman"/>
          <w:sz w:val="24"/>
          <w:szCs w:val="24"/>
        </w:rPr>
        <w:t>ственной инс</w:t>
      </w:r>
      <w:r w:rsidR="002E7DCA" w:rsidRPr="00FB38DD">
        <w:rPr>
          <w:rFonts w:ascii="Times New Roman" w:eastAsia="Times New Roman" w:hAnsi="Times New Roman" w:cs="Times New Roman"/>
          <w:sz w:val="24"/>
          <w:szCs w:val="24"/>
        </w:rPr>
        <w:t>пек</w:t>
      </w:r>
      <w:r w:rsidR="00B2699E" w:rsidRPr="00FB38DD">
        <w:rPr>
          <w:rFonts w:ascii="Times New Roman" w:eastAsia="Times New Roman" w:hAnsi="Times New Roman" w:cs="Times New Roman"/>
          <w:sz w:val="24"/>
          <w:szCs w:val="24"/>
        </w:rPr>
        <w:t>ции безоп</w:t>
      </w:r>
      <w:r w:rsidR="002E7DCA" w:rsidRPr="00FB38DD">
        <w:rPr>
          <w:rFonts w:ascii="Times New Roman" w:eastAsia="Times New Roman" w:hAnsi="Times New Roman" w:cs="Times New Roman"/>
          <w:sz w:val="24"/>
          <w:szCs w:val="24"/>
        </w:rPr>
        <w:t>а</w:t>
      </w:r>
      <w:r w:rsidR="00B2699E" w:rsidRPr="00FB38DD">
        <w:rPr>
          <w:rFonts w:ascii="Times New Roman" w:eastAsia="Times New Roman" w:hAnsi="Times New Roman" w:cs="Times New Roman"/>
          <w:sz w:val="24"/>
          <w:szCs w:val="24"/>
        </w:rPr>
        <w:t>сности дорожного движения.</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B38DD">
        <w:rPr>
          <w:rFonts w:ascii="Times New Roman" w:eastAsia="Times New Roman" w:hAnsi="Times New Roman" w:cs="Times New Roman"/>
          <w:sz w:val="24"/>
          <w:szCs w:val="24"/>
        </w:rPr>
        <w:t xml:space="preserve"> с указанием наименования и контактными данными организации, производящей работы</w:t>
      </w:r>
      <w:r w:rsidRPr="00FB38DD">
        <w:rPr>
          <w:rFonts w:ascii="Times New Roman" w:eastAsia="Times New Roman" w:hAnsi="Times New Roman" w:cs="Times New Roman"/>
          <w:sz w:val="24"/>
          <w:szCs w:val="24"/>
        </w:rPr>
        <w:t>.</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.4 Ежедневно должны выполняться работы по уборке территории места проведения земляных</w:t>
      </w:r>
      <w:r w:rsidR="00F913E8" w:rsidRPr="00FB38DD">
        <w:rPr>
          <w:rFonts w:ascii="Times New Roman" w:eastAsia="Times New Roman" w:hAnsi="Times New Roman" w:cs="Times New Roman"/>
          <w:sz w:val="24"/>
          <w:szCs w:val="24"/>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.5 </w:t>
      </w:r>
      <w:r w:rsidR="00C3293E">
        <w:rPr>
          <w:rFonts w:ascii="Times New Roman" w:eastAsia="Times New Roman" w:hAnsi="Times New Roman" w:cs="Times New Roman"/>
          <w:sz w:val="24"/>
          <w:szCs w:val="24"/>
        </w:rPr>
        <w:t>Н</w:t>
      </w:r>
      <w:r w:rsidRPr="00FB38DD">
        <w:rPr>
          <w:rFonts w:ascii="Times New Roman" w:eastAsia="Times New Roman" w:hAnsi="Times New Roman" w:cs="Times New Roman"/>
          <w:sz w:val="24"/>
          <w:szCs w:val="24"/>
        </w:rPr>
        <w:t xml:space="preserve">е позднее одних суток с момента окончания строительно-монтажных работ должна быть выполнена засыпка </w:t>
      </w:r>
      <w:r w:rsidR="00141183" w:rsidRPr="00FB38DD">
        <w:rPr>
          <w:rFonts w:ascii="Times New Roman" w:eastAsia="Times New Roman" w:hAnsi="Times New Roman" w:cs="Times New Roman"/>
          <w:sz w:val="24"/>
          <w:szCs w:val="24"/>
        </w:rPr>
        <w:t>т</w:t>
      </w:r>
      <w:r w:rsidRPr="00FB38DD">
        <w:rPr>
          <w:rFonts w:ascii="Times New Roman" w:eastAsia="Times New Roman" w:hAnsi="Times New Roman" w:cs="Times New Roman"/>
          <w:sz w:val="24"/>
          <w:szCs w:val="24"/>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FB38DD">
        <w:rPr>
          <w:rFonts w:ascii="Times New Roman" w:eastAsia="Times New Roman" w:hAnsi="Times New Roman" w:cs="Times New Roman"/>
          <w:sz w:val="24"/>
          <w:szCs w:val="24"/>
        </w:rPr>
        <w:t>с</w:t>
      </w:r>
      <w:r w:rsidRPr="00FB38DD">
        <w:rPr>
          <w:rFonts w:ascii="Times New Roman" w:eastAsia="Times New Roman" w:hAnsi="Times New Roman" w:cs="Times New Roman"/>
          <w:sz w:val="24"/>
          <w:szCs w:val="24"/>
        </w:rPr>
        <w:t xml:space="preserve">тановленного </w:t>
      </w:r>
      <w:r w:rsidR="002047CB" w:rsidRPr="00FB38DD">
        <w:rPr>
          <w:rFonts w:ascii="Times New Roman" w:eastAsia="Times New Roman" w:hAnsi="Times New Roman" w:cs="Times New Roman"/>
          <w:sz w:val="24"/>
          <w:szCs w:val="24"/>
        </w:rPr>
        <w:t>(выполненного) благоустройства после проведения земляных работ.</w:t>
      </w:r>
    </w:p>
    <w:p w:rsidR="002047CB"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FB38DD">
        <w:rPr>
          <w:rFonts w:ascii="Times New Roman" w:eastAsia="Times New Roman" w:hAnsi="Times New Roman" w:cs="Times New Roman"/>
          <w:sz w:val="24"/>
          <w:szCs w:val="24"/>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FB38DD" w:rsidRDefault="008033DF" w:rsidP="00FB38DD">
      <w:pPr>
        <w:spacing w:line="240" w:lineRule="auto"/>
        <w:ind w:firstLine="720"/>
        <w:contextualSpacing/>
        <w:jc w:val="both"/>
        <w:rPr>
          <w:rFonts w:ascii="Times New Roman" w:eastAsia="Times New Roman" w:hAnsi="Times New Roman" w:cs="Times New Roman"/>
          <w:b/>
          <w:sz w:val="24"/>
          <w:szCs w:val="24"/>
        </w:rPr>
      </w:pPr>
    </w:p>
    <w:p w:rsidR="00281F20" w:rsidRPr="00FB38DD" w:rsidRDefault="00C47339" w:rsidP="00FB38DD">
      <w:pPr>
        <w:spacing w:line="240" w:lineRule="auto"/>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27</w:t>
      </w:r>
      <w:r w:rsidR="00281F20" w:rsidRPr="00FB38DD">
        <w:rPr>
          <w:rFonts w:ascii="Times New Roman" w:eastAsia="Times New Roman" w:hAnsi="Times New Roman" w:cs="Times New Roman"/>
          <w:b/>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 Требования к размещению и содержанию детских и спортивных площадок:</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 xml:space="preserve">.1.1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 </w:t>
      </w:r>
      <w:r w:rsidR="00281F20" w:rsidRPr="00FB38DD">
        <w:rPr>
          <w:rFonts w:ascii="Times New Roman" w:eastAsia="Times New Roman" w:hAnsi="Times New Roman" w:cs="Times New Roman"/>
          <w:sz w:val="24"/>
          <w:szCs w:val="24"/>
        </w:rPr>
        <w:t>Карасукского района.</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 xml:space="preserve">.1.3 </w:t>
      </w:r>
      <w:r w:rsidR="00F11F99" w:rsidRPr="00FB38DD">
        <w:rPr>
          <w:rFonts w:ascii="Times New Roman" w:eastAsia="Times New Roman" w:hAnsi="Times New Roman" w:cs="Times New Roman"/>
          <w:sz w:val="24"/>
          <w:szCs w:val="24"/>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.1.4</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.1.5</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Запрещается использование оборудования, не обеспечивающего безопасность присутствующих на площадках.</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.2 Требования к размещению и содержанию парковок (парковочных мест):</w:t>
      </w:r>
    </w:p>
    <w:p w:rsidR="001C1378"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r w:rsidR="001C1378" w:rsidRPr="00FB38DD">
        <w:rPr>
          <w:rFonts w:ascii="Times New Roman" w:eastAsia="Times New Roman" w:hAnsi="Times New Roman" w:cs="Times New Roman"/>
          <w:sz w:val="24"/>
          <w:szCs w:val="24"/>
        </w:rPr>
        <w:t>.2.1</w:t>
      </w:r>
      <w:r w:rsidR="00D0267C" w:rsidRPr="00FB38DD">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 Размещение парковок (парковочных мест) осуществляется в соответствии с Градостроительным кодексом РФ, Федеральным законом от 08.11.2007 №257</w:t>
      </w:r>
      <w:r w:rsidR="00B46F53">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w:t>
      </w:r>
      <w:r w:rsidR="001C1378" w:rsidRPr="00FB38DD">
        <w:rPr>
          <w:rFonts w:ascii="Times New Roman" w:eastAsia="Times New Roman" w:hAnsi="Times New Roman" w:cs="Times New Roman"/>
          <w:sz w:val="24"/>
          <w:szCs w:val="24"/>
        </w:rPr>
        <w:t>, требованиями технических регламентов</w:t>
      </w:r>
      <w:r w:rsidR="0021440A" w:rsidRPr="00FB38DD">
        <w:rPr>
          <w:rFonts w:ascii="Times New Roman" w:eastAsia="Times New Roman" w:hAnsi="Times New Roman" w:cs="Times New Roman"/>
          <w:sz w:val="24"/>
          <w:szCs w:val="24"/>
        </w:rPr>
        <w:t>, с соблюдением положений</w:t>
      </w:r>
      <w:r w:rsidR="00D0267C" w:rsidRPr="00FB38DD">
        <w:rPr>
          <w:rFonts w:ascii="Times New Roman" w:eastAsia="Times New Roman" w:hAnsi="Times New Roman" w:cs="Times New Roman"/>
          <w:sz w:val="24"/>
          <w:szCs w:val="24"/>
        </w:rPr>
        <w:t>, предусмотренных действующими ГОСТ в сфере дорожной деятельности.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0267C" w:rsidRPr="00FB38DD">
        <w:rPr>
          <w:rFonts w:ascii="Times New Roman" w:eastAsia="Times New Roman" w:hAnsi="Times New Roman" w:cs="Times New Roman"/>
          <w:sz w:val="24"/>
          <w:szCs w:val="24"/>
        </w:rPr>
        <w:t>.2.2. Тип покрытия парковок (парковочных мест) должен быть не ниже типа покрытия элементов улично-дорожной сети.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.2.3 При новом строительстве</w:t>
      </w:r>
      <w:r w:rsidR="00D0267C" w:rsidRPr="00FB38DD">
        <w:rPr>
          <w:rFonts w:ascii="Times New Roman" w:eastAsia="Times New Roman" w:hAnsi="Times New Roman" w:cs="Times New Roman"/>
          <w:sz w:val="24"/>
          <w:szCs w:val="24"/>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B38DD">
        <w:rPr>
          <w:rFonts w:ascii="Times New Roman" w:eastAsia="Times New Roman" w:hAnsi="Times New Roman" w:cs="Times New Roman"/>
          <w:sz w:val="24"/>
          <w:szCs w:val="24"/>
        </w:rPr>
        <w:t xml:space="preserve"> земельного участка, либо –</w:t>
      </w:r>
      <w:r w:rsidR="003E0DE0">
        <w:rPr>
          <w:rFonts w:ascii="Times New Roman" w:eastAsia="Times New Roman" w:hAnsi="Times New Roman" w:cs="Times New Roman"/>
          <w:sz w:val="24"/>
          <w:szCs w:val="24"/>
        </w:rPr>
        <w:t xml:space="preserve"> </w:t>
      </w:r>
      <w:r w:rsidR="00A87F96" w:rsidRPr="00FB38DD">
        <w:rPr>
          <w:rFonts w:ascii="Times New Roman" w:eastAsia="Times New Roman" w:hAnsi="Times New Roman" w:cs="Times New Roman"/>
          <w:sz w:val="24"/>
          <w:szCs w:val="24"/>
        </w:rPr>
        <w:t xml:space="preserve">по согласованию с администрацией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 </w:t>
      </w:r>
      <w:r w:rsidR="00A87F96" w:rsidRPr="00FB38DD">
        <w:rPr>
          <w:rFonts w:ascii="Times New Roman" w:eastAsia="Times New Roman" w:hAnsi="Times New Roman" w:cs="Times New Roman"/>
          <w:sz w:val="24"/>
          <w:szCs w:val="24"/>
        </w:rPr>
        <w:t>Карасукского района, на прилегающей территории.</w:t>
      </w:r>
    </w:p>
    <w:p w:rsidR="00B00592"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.2.4 Содержание парковок (парковочных мест) включает в себя:</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-поддержание в надлежащем состоянии установленных дорожных знаков, обустроенной дорожной разметки;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-уборку от мусора, снега во весь период эксплуатации с удалением их на места сбора, утилизации;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ремонт покрытия парковок (парковочных мест), по мере необходимости.</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 Требования к размещению и содержанию малых архитектурных форм ( далее - МАФ):</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 xml:space="preserve">.1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.2  при проектировании, выборе МАФ следует учитывать:</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соответствие материалов и конструкции МАФ климату и назначению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антивандальную защищенность - от разрушения, оклейки, нанесения надписей и изображений;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-возможность ремонта и замены деталей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защиту от образования наледи и снежных заносов, обеспечения стоков воды;</w:t>
      </w:r>
    </w:p>
    <w:p w:rsidR="00510089" w:rsidRPr="00FB38DD" w:rsidRDefault="00AF4DA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удобства обслуживания</w:t>
      </w:r>
      <w:r w:rsidR="00510089" w:rsidRPr="00FB38DD">
        <w:rPr>
          <w:rFonts w:ascii="Times New Roman" w:eastAsia="Times New Roman" w:hAnsi="Times New Roman" w:cs="Times New Roman"/>
          <w:sz w:val="24"/>
          <w:szCs w:val="24"/>
        </w:rPr>
        <w:t>, а также  механизированной и ручной очистки территории рядом с МАФ и под конструкцией;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-безопасность для потенциальных пользователей.</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3C7982"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3C7982" w:rsidRPr="00FB38DD">
        <w:rPr>
          <w:rFonts w:ascii="Times New Roman" w:eastAsia="Times New Roman" w:hAnsi="Times New Roman" w:cs="Times New Roman"/>
          <w:sz w:val="24"/>
          <w:szCs w:val="24"/>
        </w:rPr>
        <w:t>.3 Требования к установке МАФ:</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-расположение, не создающее препятствий для пешеходов;</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компактная установка на минимальной площади в местах большого скопления людей;</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устойчивость конструкции;</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установку скамей следует осуществлять на твердые виды покрытия;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тр</w:t>
      </w:r>
      <w:r w:rsidR="00AF4DA4" w:rsidRPr="00FB38DD">
        <w:rPr>
          <w:rFonts w:ascii="Times New Roman" w:eastAsia="Times New Roman" w:hAnsi="Times New Roman" w:cs="Times New Roman"/>
          <w:sz w:val="24"/>
          <w:szCs w:val="24"/>
        </w:rPr>
        <w:t>отуарах</w:t>
      </w:r>
      <w:r w:rsidRPr="00FB38DD">
        <w:rPr>
          <w:rFonts w:ascii="Times New Roman" w:eastAsia="Times New Roman" w:hAnsi="Times New Roman" w:cs="Times New Roman"/>
          <w:sz w:val="24"/>
          <w:szCs w:val="24"/>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3381C"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63381C" w:rsidRPr="00FB38DD">
        <w:rPr>
          <w:rFonts w:ascii="Times New Roman" w:eastAsia="Times New Roman" w:hAnsi="Times New Roman" w:cs="Times New Roman"/>
          <w:sz w:val="24"/>
          <w:szCs w:val="24"/>
        </w:rPr>
        <w:t>.4 Содержание МАФ включает в себя:</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w:t>
      </w:r>
      <w:r w:rsidR="006B2691" w:rsidRPr="00FB38DD">
        <w:rPr>
          <w:rFonts w:ascii="Times New Roman" w:eastAsia="Times New Roman" w:hAnsi="Times New Roman" w:cs="Times New Roman"/>
          <w:sz w:val="24"/>
          <w:szCs w:val="24"/>
        </w:rPr>
        <w:t xml:space="preserve"> тщательный осмотр весной, замену сломанных деталей и креплений, окраску;</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 своевременную замену (уборку) цветочных ваз и урн;</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DF769A" w:rsidRPr="00FB38DD">
        <w:rPr>
          <w:rFonts w:ascii="Times New Roman" w:eastAsia="Times New Roman" w:hAnsi="Times New Roman" w:cs="Times New Roman"/>
          <w:sz w:val="24"/>
          <w:szCs w:val="24"/>
        </w:rPr>
        <w:t xml:space="preserve">в зимний период </w:t>
      </w:r>
      <w:r w:rsidR="007F55BF">
        <w:rPr>
          <w:rFonts w:ascii="Times New Roman" w:eastAsia="Times New Roman" w:hAnsi="Times New Roman" w:cs="Times New Roman"/>
          <w:sz w:val="24"/>
          <w:szCs w:val="24"/>
        </w:rPr>
        <w:t>в</w:t>
      </w:r>
      <w:r w:rsidR="00DF769A" w:rsidRPr="00FB38DD">
        <w:rPr>
          <w:rFonts w:ascii="Times New Roman" w:eastAsia="Times New Roman" w:hAnsi="Times New Roman" w:cs="Times New Roman"/>
          <w:sz w:val="24"/>
          <w:szCs w:val="24"/>
        </w:rPr>
        <w:t>се элементы МАФ</w:t>
      </w:r>
      <w:r w:rsidRPr="00FB38DD">
        <w:rPr>
          <w:rFonts w:ascii="Times New Roman" w:eastAsia="Times New Roman" w:hAnsi="Times New Roman" w:cs="Times New Roman"/>
          <w:sz w:val="24"/>
          <w:szCs w:val="24"/>
        </w:rPr>
        <w:t>, а также  пространство перед ними и с боков, подходы к ним должны быть  очищены от снега и наледи.</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Содержание МАФ  обустроенных собственником объекта благоустройства осуществляет собственник указанного объекта в объ</w:t>
      </w:r>
      <w:r w:rsidR="00DF769A" w:rsidRPr="00FB38DD">
        <w:rPr>
          <w:rFonts w:ascii="Times New Roman" w:eastAsia="Times New Roman" w:hAnsi="Times New Roman" w:cs="Times New Roman"/>
          <w:sz w:val="24"/>
          <w:szCs w:val="24"/>
        </w:rPr>
        <w:t>е</w:t>
      </w:r>
      <w:r w:rsidRPr="00FB38DD">
        <w:rPr>
          <w:rFonts w:ascii="Times New Roman" w:eastAsia="Times New Roman" w:hAnsi="Times New Roman" w:cs="Times New Roman"/>
          <w:sz w:val="24"/>
          <w:szCs w:val="24"/>
        </w:rPr>
        <w:t>ме, сроки и с периодичностью, предусмотренной настоящими Правилами.</w:t>
      </w:r>
    </w:p>
    <w:p w:rsidR="00EB117A" w:rsidRPr="00FB38DD" w:rsidRDefault="00EB117A" w:rsidP="00FB38DD">
      <w:pPr>
        <w:pStyle w:val="ConsPlusNormal"/>
        <w:jc w:val="both"/>
        <w:rPr>
          <w:rFonts w:ascii="Times New Roman" w:hAnsi="Times New Roman" w:cs="Times New Roman"/>
          <w:b/>
          <w:sz w:val="24"/>
          <w:szCs w:val="24"/>
        </w:rPr>
      </w:pPr>
    </w:p>
    <w:p w:rsidR="001A1223" w:rsidRDefault="001A1223"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7F55BF">
        <w:rPr>
          <w:rFonts w:ascii="Times New Roman" w:hAnsi="Times New Roman" w:cs="Times New Roman"/>
          <w:b/>
          <w:sz w:val="24"/>
          <w:szCs w:val="24"/>
        </w:rPr>
        <w:t>28</w:t>
      </w:r>
      <w:r w:rsidRPr="00FB38DD">
        <w:rPr>
          <w:rFonts w:ascii="Times New Roman" w:hAnsi="Times New Roman" w:cs="Times New Roman"/>
          <w:b/>
          <w:sz w:val="24"/>
          <w:szCs w:val="24"/>
        </w:rPr>
        <w:t>. Контроль за соблюдением Правил и ответственность за их нарушение</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sidRPr="00B71F87">
        <w:rPr>
          <w:rFonts w:ascii="Times New Roman" w:hAnsi="Times New Roman" w:cs="Times New Roman"/>
          <w:sz w:val="24"/>
          <w:szCs w:val="24"/>
        </w:rPr>
        <w:t>.1</w:t>
      </w:r>
      <w:r w:rsidR="00B71F87">
        <w:rPr>
          <w:rFonts w:ascii="Times New Roman" w:hAnsi="Times New Roman" w:cs="Times New Roman"/>
          <w:sz w:val="24"/>
          <w:szCs w:val="24"/>
        </w:rPr>
        <w:t xml:space="preserve">  Контроль за соблюдением настоящих Правил осуществляется администрацией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 </w:t>
      </w:r>
      <w:r w:rsidR="00B71F87">
        <w:rPr>
          <w:rFonts w:ascii="Times New Roman" w:hAnsi="Times New Roman" w:cs="Times New Roman"/>
          <w:sz w:val="24"/>
          <w:szCs w:val="24"/>
        </w:rPr>
        <w:t>Карасукского района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 xml:space="preserve">.2 </w:t>
      </w:r>
      <w:r>
        <w:rPr>
          <w:rFonts w:ascii="Times New Roman" w:hAnsi="Times New Roman" w:cs="Times New Roman"/>
          <w:sz w:val="24"/>
          <w:szCs w:val="24"/>
        </w:rPr>
        <w:t xml:space="preserve"> </w:t>
      </w:r>
      <w:r w:rsidR="00B71F87">
        <w:rPr>
          <w:rFonts w:ascii="Times New Roman" w:hAnsi="Times New Roman" w:cs="Times New Roman"/>
          <w:sz w:val="24"/>
          <w:szCs w:val="24"/>
        </w:rPr>
        <w:t>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 xml:space="preserve">.4 Дела об административных правонарушениях рассматриваются  административной комиссией </w:t>
      </w:r>
      <w:r w:rsidR="00042CF7">
        <w:rPr>
          <w:rFonts w:ascii="Times New Roman" w:hAnsi="Times New Roman" w:cs="Times New Roman"/>
          <w:sz w:val="24"/>
          <w:szCs w:val="24"/>
        </w:rPr>
        <w:t xml:space="preserve">Знаменского </w:t>
      </w:r>
      <w:r>
        <w:rPr>
          <w:rFonts w:ascii="Times New Roman" w:hAnsi="Times New Roman" w:cs="Times New Roman"/>
          <w:sz w:val="24"/>
          <w:szCs w:val="24"/>
        </w:rPr>
        <w:t xml:space="preserve"> сельсовета </w:t>
      </w:r>
      <w:r w:rsidR="003C2AB0">
        <w:rPr>
          <w:rFonts w:ascii="Times New Roman" w:hAnsi="Times New Roman" w:cs="Times New Roman"/>
          <w:sz w:val="24"/>
          <w:szCs w:val="24"/>
        </w:rPr>
        <w:t xml:space="preserve">Карасукского района Новосибирской области. </w:t>
      </w:r>
    </w:p>
    <w:p w:rsidR="003C2AB0" w:rsidRDefault="003C2AB0"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Размеры штрафов, налагаемых  за нарушение,  предусмотрены Законом  Новосибирской области от 14.02.2003 №</w:t>
      </w:r>
      <w:r w:rsidR="00A52F0D">
        <w:rPr>
          <w:rFonts w:ascii="Times New Roman" w:hAnsi="Times New Roman" w:cs="Times New Roman"/>
          <w:sz w:val="24"/>
          <w:szCs w:val="24"/>
        </w:rPr>
        <w:t xml:space="preserve"> </w:t>
      </w:r>
      <w:r>
        <w:rPr>
          <w:rFonts w:ascii="Times New Roman" w:hAnsi="Times New Roman" w:cs="Times New Roman"/>
          <w:sz w:val="24"/>
          <w:szCs w:val="24"/>
        </w:rPr>
        <w:t>99-ОЗ «Об административных правонарушениях в Новосибирской области».</w:t>
      </w:r>
    </w:p>
    <w:p w:rsidR="003C2AB0" w:rsidRPr="00B71F87" w:rsidRDefault="007F55BF" w:rsidP="007F55BF">
      <w:pPr>
        <w:pStyle w:val="ConsPlusNormal"/>
        <w:jc w:val="both"/>
        <w:rPr>
          <w:rFonts w:ascii="Times New Roman" w:eastAsia="Times New Roman Bold"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3C2AB0" w:rsidRPr="00B71F87" w:rsidSect="003E0DE0">
      <w:pgSz w:w="11906" w:h="16838"/>
      <w:pgMar w:top="851" w:right="851" w:bottom="851" w:left="1418"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BED" w:rsidRDefault="00F45BED">
      <w:pPr>
        <w:spacing w:line="240" w:lineRule="auto"/>
      </w:pPr>
      <w:r>
        <w:separator/>
      </w:r>
    </w:p>
  </w:endnote>
  <w:endnote w:type="continuationSeparator" w:id="0">
    <w:p w:rsidR="00F45BED" w:rsidRDefault="00F45B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BED" w:rsidRDefault="00F45BED">
      <w:pPr>
        <w:spacing w:line="240" w:lineRule="auto"/>
      </w:pPr>
      <w:r>
        <w:separator/>
      </w:r>
    </w:p>
  </w:footnote>
  <w:footnote w:type="continuationSeparator" w:id="0">
    <w:p w:rsidR="00F45BED" w:rsidRDefault="00F45B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2103CD3"/>
    <w:multiLevelType w:val="hybridMultilevel"/>
    <w:tmpl w:val="F9303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7130429"/>
    <w:multiLevelType w:val="multilevel"/>
    <w:tmpl w:val="97A2BAB0"/>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1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21"/>
  </w:num>
  <w:num w:numId="4">
    <w:abstractNumId w:val="22"/>
  </w:num>
  <w:num w:numId="5">
    <w:abstractNumId w:val="13"/>
  </w:num>
  <w:num w:numId="6">
    <w:abstractNumId w:val="14"/>
  </w:num>
  <w:num w:numId="7">
    <w:abstractNumId w:val="11"/>
  </w:num>
  <w:num w:numId="8">
    <w:abstractNumId w:val="19"/>
  </w:num>
  <w:num w:numId="9">
    <w:abstractNumId w:val="20"/>
  </w:num>
  <w:num w:numId="10">
    <w:abstractNumId w:val="10"/>
  </w:num>
  <w:num w:numId="11">
    <w:abstractNumId w:val="5"/>
  </w:num>
  <w:num w:numId="12">
    <w:abstractNumId w:val="16"/>
  </w:num>
  <w:num w:numId="13">
    <w:abstractNumId w:val="0"/>
  </w:num>
  <w:num w:numId="14">
    <w:abstractNumId w:val="4"/>
  </w:num>
  <w:num w:numId="15">
    <w:abstractNumId w:val="17"/>
  </w:num>
  <w:num w:numId="16">
    <w:abstractNumId w:val="25"/>
  </w:num>
  <w:num w:numId="17">
    <w:abstractNumId w:va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9"/>
  </w:num>
  <w:num w:numId="24">
    <w:abstractNumId w:val="18"/>
  </w:num>
  <w:num w:numId="25">
    <w:abstractNumId w:val="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266242"/>
  </w:hdrShapeDefaults>
  <w:footnotePr>
    <w:footnote w:id="-1"/>
    <w:footnote w:id="0"/>
  </w:footnotePr>
  <w:endnotePr>
    <w:endnote w:id="-1"/>
    <w:endnote w:id="0"/>
  </w:endnotePr>
  <w:compat/>
  <w:rsids>
    <w:rsidRoot w:val="00920B0A"/>
    <w:rsid w:val="00002C94"/>
    <w:rsid w:val="00004D74"/>
    <w:rsid w:val="0000648D"/>
    <w:rsid w:val="000108AF"/>
    <w:rsid w:val="00011AA2"/>
    <w:rsid w:val="0001251B"/>
    <w:rsid w:val="00016412"/>
    <w:rsid w:val="000172BE"/>
    <w:rsid w:val="00017894"/>
    <w:rsid w:val="0002023A"/>
    <w:rsid w:val="00024773"/>
    <w:rsid w:val="00032240"/>
    <w:rsid w:val="00032C1B"/>
    <w:rsid w:val="00033E22"/>
    <w:rsid w:val="00042CF7"/>
    <w:rsid w:val="000455B3"/>
    <w:rsid w:val="00045884"/>
    <w:rsid w:val="00046806"/>
    <w:rsid w:val="00046F04"/>
    <w:rsid w:val="00047F99"/>
    <w:rsid w:val="00052AA4"/>
    <w:rsid w:val="0005308C"/>
    <w:rsid w:val="00054153"/>
    <w:rsid w:val="000541AD"/>
    <w:rsid w:val="0005490A"/>
    <w:rsid w:val="000558F3"/>
    <w:rsid w:val="00056E8F"/>
    <w:rsid w:val="000571BE"/>
    <w:rsid w:val="0005729B"/>
    <w:rsid w:val="000575B9"/>
    <w:rsid w:val="00057C8F"/>
    <w:rsid w:val="00060815"/>
    <w:rsid w:val="000657AD"/>
    <w:rsid w:val="00067E84"/>
    <w:rsid w:val="000708D9"/>
    <w:rsid w:val="00074916"/>
    <w:rsid w:val="00085243"/>
    <w:rsid w:val="00087434"/>
    <w:rsid w:val="00092CDD"/>
    <w:rsid w:val="00095004"/>
    <w:rsid w:val="00095FCD"/>
    <w:rsid w:val="000A0102"/>
    <w:rsid w:val="000A2E94"/>
    <w:rsid w:val="000A5357"/>
    <w:rsid w:val="000B14FB"/>
    <w:rsid w:val="000B3421"/>
    <w:rsid w:val="000B643B"/>
    <w:rsid w:val="000B6CFC"/>
    <w:rsid w:val="000C1F0C"/>
    <w:rsid w:val="000C22E9"/>
    <w:rsid w:val="000C305F"/>
    <w:rsid w:val="000C4BE0"/>
    <w:rsid w:val="000C538E"/>
    <w:rsid w:val="000C79A0"/>
    <w:rsid w:val="000D1638"/>
    <w:rsid w:val="000D1BD4"/>
    <w:rsid w:val="000D7924"/>
    <w:rsid w:val="000E3165"/>
    <w:rsid w:val="000E45F4"/>
    <w:rsid w:val="000E4BAC"/>
    <w:rsid w:val="000E5BBE"/>
    <w:rsid w:val="000F354D"/>
    <w:rsid w:val="001005B4"/>
    <w:rsid w:val="00110D5A"/>
    <w:rsid w:val="00113641"/>
    <w:rsid w:val="00115ED3"/>
    <w:rsid w:val="00117845"/>
    <w:rsid w:val="00117E50"/>
    <w:rsid w:val="00121B44"/>
    <w:rsid w:val="00122755"/>
    <w:rsid w:val="00125E1D"/>
    <w:rsid w:val="00126B37"/>
    <w:rsid w:val="001275EE"/>
    <w:rsid w:val="00133936"/>
    <w:rsid w:val="00134D6D"/>
    <w:rsid w:val="00141183"/>
    <w:rsid w:val="00142C34"/>
    <w:rsid w:val="00144FD7"/>
    <w:rsid w:val="00146146"/>
    <w:rsid w:val="00146798"/>
    <w:rsid w:val="001470CB"/>
    <w:rsid w:val="00150EC3"/>
    <w:rsid w:val="0015312A"/>
    <w:rsid w:val="00160FEF"/>
    <w:rsid w:val="001657A4"/>
    <w:rsid w:val="00170317"/>
    <w:rsid w:val="00183921"/>
    <w:rsid w:val="0018471B"/>
    <w:rsid w:val="001862E7"/>
    <w:rsid w:val="0019142C"/>
    <w:rsid w:val="00192673"/>
    <w:rsid w:val="00192CCA"/>
    <w:rsid w:val="00193433"/>
    <w:rsid w:val="001A00D4"/>
    <w:rsid w:val="001A1223"/>
    <w:rsid w:val="001A37AB"/>
    <w:rsid w:val="001A7792"/>
    <w:rsid w:val="001A782D"/>
    <w:rsid w:val="001B12EE"/>
    <w:rsid w:val="001B48D4"/>
    <w:rsid w:val="001C0079"/>
    <w:rsid w:val="001C1378"/>
    <w:rsid w:val="001C3EA9"/>
    <w:rsid w:val="001C40EC"/>
    <w:rsid w:val="001C7B7B"/>
    <w:rsid w:val="001E7C90"/>
    <w:rsid w:val="001F4E8E"/>
    <w:rsid w:val="001F6AEA"/>
    <w:rsid w:val="00203019"/>
    <w:rsid w:val="002043D2"/>
    <w:rsid w:val="002047CB"/>
    <w:rsid w:val="00205191"/>
    <w:rsid w:val="0021010B"/>
    <w:rsid w:val="0021161D"/>
    <w:rsid w:val="0021440A"/>
    <w:rsid w:val="002152B6"/>
    <w:rsid w:val="0021591A"/>
    <w:rsid w:val="0022038D"/>
    <w:rsid w:val="00223C30"/>
    <w:rsid w:val="00224903"/>
    <w:rsid w:val="00240782"/>
    <w:rsid w:val="00242DD7"/>
    <w:rsid w:val="00242E58"/>
    <w:rsid w:val="00246847"/>
    <w:rsid w:val="00246FD7"/>
    <w:rsid w:val="00251601"/>
    <w:rsid w:val="00252340"/>
    <w:rsid w:val="00252A4E"/>
    <w:rsid w:val="00252CE1"/>
    <w:rsid w:val="002531D5"/>
    <w:rsid w:val="0026292B"/>
    <w:rsid w:val="00263594"/>
    <w:rsid w:val="00263A5F"/>
    <w:rsid w:val="0026621C"/>
    <w:rsid w:val="002721B9"/>
    <w:rsid w:val="002729FE"/>
    <w:rsid w:val="00275C57"/>
    <w:rsid w:val="00276106"/>
    <w:rsid w:val="00276845"/>
    <w:rsid w:val="00281F20"/>
    <w:rsid w:val="00290FFB"/>
    <w:rsid w:val="00291E3C"/>
    <w:rsid w:val="002951E4"/>
    <w:rsid w:val="002974E4"/>
    <w:rsid w:val="002A0325"/>
    <w:rsid w:val="002A22C0"/>
    <w:rsid w:val="002A2FBF"/>
    <w:rsid w:val="002A5095"/>
    <w:rsid w:val="002B11B1"/>
    <w:rsid w:val="002C047E"/>
    <w:rsid w:val="002C15E2"/>
    <w:rsid w:val="002C4A7A"/>
    <w:rsid w:val="002C4DB9"/>
    <w:rsid w:val="002C570F"/>
    <w:rsid w:val="002D0860"/>
    <w:rsid w:val="002D08E1"/>
    <w:rsid w:val="002D33F3"/>
    <w:rsid w:val="002D603C"/>
    <w:rsid w:val="002E09DC"/>
    <w:rsid w:val="002E1D9C"/>
    <w:rsid w:val="002E2D56"/>
    <w:rsid w:val="002E3B03"/>
    <w:rsid w:val="002E7DCA"/>
    <w:rsid w:val="002F3165"/>
    <w:rsid w:val="002F55A3"/>
    <w:rsid w:val="002F6A8A"/>
    <w:rsid w:val="003066C7"/>
    <w:rsid w:val="00306F20"/>
    <w:rsid w:val="00310BB7"/>
    <w:rsid w:val="00316B5A"/>
    <w:rsid w:val="00317E1C"/>
    <w:rsid w:val="0032145D"/>
    <w:rsid w:val="00322336"/>
    <w:rsid w:val="00326341"/>
    <w:rsid w:val="00332069"/>
    <w:rsid w:val="00333BCF"/>
    <w:rsid w:val="003372A3"/>
    <w:rsid w:val="00340551"/>
    <w:rsid w:val="003411AD"/>
    <w:rsid w:val="003473E2"/>
    <w:rsid w:val="003505BE"/>
    <w:rsid w:val="003516AE"/>
    <w:rsid w:val="00351D3F"/>
    <w:rsid w:val="00355693"/>
    <w:rsid w:val="00356698"/>
    <w:rsid w:val="003572BF"/>
    <w:rsid w:val="00357E81"/>
    <w:rsid w:val="00360EDD"/>
    <w:rsid w:val="003616D1"/>
    <w:rsid w:val="0036363A"/>
    <w:rsid w:val="00364348"/>
    <w:rsid w:val="00364434"/>
    <w:rsid w:val="00364738"/>
    <w:rsid w:val="00367F23"/>
    <w:rsid w:val="0037491C"/>
    <w:rsid w:val="00377DC8"/>
    <w:rsid w:val="00383038"/>
    <w:rsid w:val="00390A43"/>
    <w:rsid w:val="0039123C"/>
    <w:rsid w:val="00395B6C"/>
    <w:rsid w:val="003A039A"/>
    <w:rsid w:val="003A0FE4"/>
    <w:rsid w:val="003A7094"/>
    <w:rsid w:val="003A728E"/>
    <w:rsid w:val="003B1643"/>
    <w:rsid w:val="003B27F9"/>
    <w:rsid w:val="003C0702"/>
    <w:rsid w:val="003C1C8C"/>
    <w:rsid w:val="003C2AB0"/>
    <w:rsid w:val="003C36D2"/>
    <w:rsid w:val="003C7982"/>
    <w:rsid w:val="003D096D"/>
    <w:rsid w:val="003D1D66"/>
    <w:rsid w:val="003D3314"/>
    <w:rsid w:val="003D3BA2"/>
    <w:rsid w:val="003D6E56"/>
    <w:rsid w:val="003E0DE0"/>
    <w:rsid w:val="003E78DA"/>
    <w:rsid w:val="003F271B"/>
    <w:rsid w:val="003F6CD6"/>
    <w:rsid w:val="003F7F38"/>
    <w:rsid w:val="00400491"/>
    <w:rsid w:val="00400691"/>
    <w:rsid w:val="004029D1"/>
    <w:rsid w:val="0041129D"/>
    <w:rsid w:val="00411D9E"/>
    <w:rsid w:val="004122C7"/>
    <w:rsid w:val="004123C6"/>
    <w:rsid w:val="00414B38"/>
    <w:rsid w:val="004158A0"/>
    <w:rsid w:val="00416430"/>
    <w:rsid w:val="00416B8A"/>
    <w:rsid w:val="0042159E"/>
    <w:rsid w:val="00422E8C"/>
    <w:rsid w:val="00426403"/>
    <w:rsid w:val="00432605"/>
    <w:rsid w:val="00434D33"/>
    <w:rsid w:val="0044288E"/>
    <w:rsid w:val="00442E2B"/>
    <w:rsid w:val="004430E2"/>
    <w:rsid w:val="00445CD7"/>
    <w:rsid w:val="004465D5"/>
    <w:rsid w:val="00446A6D"/>
    <w:rsid w:val="00450D19"/>
    <w:rsid w:val="00456C86"/>
    <w:rsid w:val="004579C6"/>
    <w:rsid w:val="00461307"/>
    <w:rsid w:val="00464578"/>
    <w:rsid w:val="00466039"/>
    <w:rsid w:val="00467335"/>
    <w:rsid w:val="00470926"/>
    <w:rsid w:val="00471614"/>
    <w:rsid w:val="0047186F"/>
    <w:rsid w:val="00475DF9"/>
    <w:rsid w:val="004813F1"/>
    <w:rsid w:val="0048195C"/>
    <w:rsid w:val="0048241E"/>
    <w:rsid w:val="004870A9"/>
    <w:rsid w:val="00490C24"/>
    <w:rsid w:val="004915A8"/>
    <w:rsid w:val="00494A7C"/>
    <w:rsid w:val="00497002"/>
    <w:rsid w:val="00497955"/>
    <w:rsid w:val="004A0140"/>
    <w:rsid w:val="004A5B5B"/>
    <w:rsid w:val="004A6809"/>
    <w:rsid w:val="004B08B3"/>
    <w:rsid w:val="004B106D"/>
    <w:rsid w:val="004B1285"/>
    <w:rsid w:val="004B1951"/>
    <w:rsid w:val="004B2672"/>
    <w:rsid w:val="004B377B"/>
    <w:rsid w:val="004B6D35"/>
    <w:rsid w:val="004B7BFC"/>
    <w:rsid w:val="004B7D17"/>
    <w:rsid w:val="004C45EB"/>
    <w:rsid w:val="004C580D"/>
    <w:rsid w:val="004C6A0D"/>
    <w:rsid w:val="004D2A76"/>
    <w:rsid w:val="004E1DA6"/>
    <w:rsid w:val="004E5542"/>
    <w:rsid w:val="004E7E2D"/>
    <w:rsid w:val="004F071F"/>
    <w:rsid w:val="004F1136"/>
    <w:rsid w:val="004F291D"/>
    <w:rsid w:val="005024ED"/>
    <w:rsid w:val="005042AB"/>
    <w:rsid w:val="00505865"/>
    <w:rsid w:val="00510089"/>
    <w:rsid w:val="0051217B"/>
    <w:rsid w:val="00513798"/>
    <w:rsid w:val="0051393C"/>
    <w:rsid w:val="00514413"/>
    <w:rsid w:val="005151DA"/>
    <w:rsid w:val="005232D7"/>
    <w:rsid w:val="005248F0"/>
    <w:rsid w:val="00524B48"/>
    <w:rsid w:val="00535A0C"/>
    <w:rsid w:val="0053653B"/>
    <w:rsid w:val="005414FB"/>
    <w:rsid w:val="00545175"/>
    <w:rsid w:val="00546281"/>
    <w:rsid w:val="0054753A"/>
    <w:rsid w:val="0055473F"/>
    <w:rsid w:val="00554DD5"/>
    <w:rsid w:val="0056260C"/>
    <w:rsid w:val="00562FF2"/>
    <w:rsid w:val="0056687A"/>
    <w:rsid w:val="00571B45"/>
    <w:rsid w:val="005723C0"/>
    <w:rsid w:val="00572C63"/>
    <w:rsid w:val="00575BB1"/>
    <w:rsid w:val="005935C5"/>
    <w:rsid w:val="00595C28"/>
    <w:rsid w:val="00596532"/>
    <w:rsid w:val="005A331D"/>
    <w:rsid w:val="005A66FC"/>
    <w:rsid w:val="005B2A47"/>
    <w:rsid w:val="005B46AB"/>
    <w:rsid w:val="005B5CCF"/>
    <w:rsid w:val="005B7C7F"/>
    <w:rsid w:val="005B7EB1"/>
    <w:rsid w:val="005C04E8"/>
    <w:rsid w:val="005C07C3"/>
    <w:rsid w:val="005C2386"/>
    <w:rsid w:val="005C2695"/>
    <w:rsid w:val="005C3C9F"/>
    <w:rsid w:val="005D0275"/>
    <w:rsid w:val="005D1127"/>
    <w:rsid w:val="005D1ABC"/>
    <w:rsid w:val="005D2502"/>
    <w:rsid w:val="005D4C81"/>
    <w:rsid w:val="005D4D04"/>
    <w:rsid w:val="005D54A4"/>
    <w:rsid w:val="005D5565"/>
    <w:rsid w:val="005E20B9"/>
    <w:rsid w:val="005E27FD"/>
    <w:rsid w:val="005F00F5"/>
    <w:rsid w:val="006000B5"/>
    <w:rsid w:val="00600C07"/>
    <w:rsid w:val="00605D59"/>
    <w:rsid w:val="00605D70"/>
    <w:rsid w:val="006135B5"/>
    <w:rsid w:val="00613C69"/>
    <w:rsid w:val="00614D44"/>
    <w:rsid w:val="00615EC2"/>
    <w:rsid w:val="0061697E"/>
    <w:rsid w:val="00621B6F"/>
    <w:rsid w:val="0062303D"/>
    <w:rsid w:val="006267C7"/>
    <w:rsid w:val="0063381C"/>
    <w:rsid w:val="006347D2"/>
    <w:rsid w:val="00635F67"/>
    <w:rsid w:val="00642BA4"/>
    <w:rsid w:val="00652BAE"/>
    <w:rsid w:val="006553C7"/>
    <w:rsid w:val="006557A5"/>
    <w:rsid w:val="00657B8C"/>
    <w:rsid w:val="00660779"/>
    <w:rsid w:val="006627CC"/>
    <w:rsid w:val="006640DA"/>
    <w:rsid w:val="00664AFC"/>
    <w:rsid w:val="00667D07"/>
    <w:rsid w:val="00673D7F"/>
    <w:rsid w:val="00677D7D"/>
    <w:rsid w:val="0068206C"/>
    <w:rsid w:val="00683E3B"/>
    <w:rsid w:val="00686817"/>
    <w:rsid w:val="0069498A"/>
    <w:rsid w:val="006A09D7"/>
    <w:rsid w:val="006A1167"/>
    <w:rsid w:val="006A356D"/>
    <w:rsid w:val="006A3B60"/>
    <w:rsid w:val="006B2691"/>
    <w:rsid w:val="006B357F"/>
    <w:rsid w:val="006B36CF"/>
    <w:rsid w:val="006B53B9"/>
    <w:rsid w:val="006B5CA8"/>
    <w:rsid w:val="006C036E"/>
    <w:rsid w:val="006C1B0E"/>
    <w:rsid w:val="006C4BBF"/>
    <w:rsid w:val="006C72B2"/>
    <w:rsid w:val="006C7B27"/>
    <w:rsid w:val="006D41FD"/>
    <w:rsid w:val="006E7DF8"/>
    <w:rsid w:val="006F170A"/>
    <w:rsid w:val="006F5D7A"/>
    <w:rsid w:val="006F6B81"/>
    <w:rsid w:val="006F6F15"/>
    <w:rsid w:val="006F7902"/>
    <w:rsid w:val="007014A2"/>
    <w:rsid w:val="00703B02"/>
    <w:rsid w:val="00706EB7"/>
    <w:rsid w:val="00714A9E"/>
    <w:rsid w:val="00716135"/>
    <w:rsid w:val="00717F25"/>
    <w:rsid w:val="00730646"/>
    <w:rsid w:val="00732088"/>
    <w:rsid w:val="00734DCE"/>
    <w:rsid w:val="007355DB"/>
    <w:rsid w:val="00745378"/>
    <w:rsid w:val="00745A45"/>
    <w:rsid w:val="00752DA5"/>
    <w:rsid w:val="0075511A"/>
    <w:rsid w:val="00762FDB"/>
    <w:rsid w:val="00766966"/>
    <w:rsid w:val="007674DB"/>
    <w:rsid w:val="00770481"/>
    <w:rsid w:val="007713AA"/>
    <w:rsid w:val="00773B66"/>
    <w:rsid w:val="00781206"/>
    <w:rsid w:val="00782071"/>
    <w:rsid w:val="00782DBF"/>
    <w:rsid w:val="00782DF1"/>
    <w:rsid w:val="0078377E"/>
    <w:rsid w:val="0079310B"/>
    <w:rsid w:val="00795D44"/>
    <w:rsid w:val="007A1B99"/>
    <w:rsid w:val="007A27CB"/>
    <w:rsid w:val="007B3AA2"/>
    <w:rsid w:val="007B4B62"/>
    <w:rsid w:val="007B72B6"/>
    <w:rsid w:val="007C28A5"/>
    <w:rsid w:val="007C586B"/>
    <w:rsid w:val="007D26B6"/>
    <w:rsid w:val="007E1552"/>
    <w:rsid w:val="007E5C91"/>
    <w:rsid w:val="007F4841"/>
    <w:rsid w:val="007F55BF"/>
    <w:rsid w:val="007F614A"/>
    <w:rsid w:val="008033DF"/>
    <w:rsid w:val="008113B9"/>
    <w:rsid w:val="00811C0F"/>
    <w:rsid w:val="00812212"/>
    <w:rsid w:val="0081616A"/>
    <w:rsid w:val="00816264"/>
    <w:rsid w:val="00817A27"/>
    <w:rsid w:val="008214C2"/>
    <w:rsid w:val="00840057"/>
    <w:rsid w:val="00840AEC"/>
    <w:rsid w:val="00843DD7"/>
    <w:rsid w:val="00850C18"/>
    <w:rsid w:val="00851BEB"/>
    <w:rsid w:val="00854C4A"/>
    <w:rsid w:val="00856473"/>
    <w:rsid w:val="00864A1F"/>
    <w:rsid w:val="00870947"/>
    <w:rsid w:val="00871659"/>
    <w:rsid w:val="00875662"/>
    <w:rsid w:val="00877507"/>
    <w:rsid w:val="0088067A"/>
    <w:rsid w:val="00883445"/>
    <w:rsid w:val="00883EFC"/>
    <w:rsid w:val="00891792"/>
    <w:rsid w:val="008A285B"/>
    <w:rsid w:val="008A50F4"/>
    <w:rsid w:val="008B0C7E"/>
    <w:rsid w:val="008B4CA7"/>
    <w:rsid w:val="008B70FE"/>
    <w:rsid w:val="008C0F43"/>
    <w:rsid w:val="008C28CE"/>
    <w:rsid w:val="008C2B0A"/>
    <w:rsid w:val="008C7BB9"/>
    <w:rsid w:val="008D4455"/>
    <w:rsid w:val="008D55A4"/>
    <w:rsid w:val="008D66B3"/>
    <w:rsid w:val="008E5A6F"/>
    <w:rsid w:val="008F36EC"/>
    <w:rsid w:val="008F539C"/>
    <w:rsid w:val="008F61D1"/>
    <w:rsid w:val="008F69D5"/>
    <w:rsid w:val="00901943"/>
    <w:rsid w:val="00903E1B"/>
    <w:rsid w:val="00904621"/>
    <w:rsid w:val="00907529"/>
    <w:rsid w:val="00910668"/>
    <w:rsid w:val="0091208D"/>
    <w:rsid w:val="00920B0A"/>
    <w:rsid w:val="00922072"/>
    <w:rsid w:val="00923A70"/>
    <w:rsid w:val="0092419A"/>
    <w:rsid w:val="00924316"/>
    <w:rsid w:val="00925D00"/>
    <w:rsid w:val="0092676C"/>
    <w:rsid w:val="00933BC5"/>
    <w:rsid w:val="009413BF"/>
    <w:rsid w:val="009418B1"/>
    <w:rsid w:val="009451D8"/>
    <w:rsid w:val="00945912"/>
    <w:rsid w:val="00946AFC"/>
    <w:rsid w:val="009536A2"/>
    <w:rsid w:val="00955139"/>
    <w:rsid w:val="009577A3"/>
    <w:rsid w:val="00972B7B"/>
    <w:rsid w:val="00973297"/>
    <w:rsid w:val="00974554"/>
    <w:rsid w:val="009749C9"/>
    <w:rsid w:val="00975075"/>
    <w:rsid w:val="0097667F"/>
    <w:rsid w:val="0098028F"/>
    <w:rsid w:val="00981CB1"/>
    <w:rsid w:val="00982AA0"/>
    <w:rsid w:val="00986B3A"/>
    <w:rsid w:val="009922A4"/>
    <w:rsid w:val="00992715"/>
    <w:rsid w:val="009960ED"/>
    <w:rsid w:val="009A0745"/>
    <w:rsid w:val="009A21AC"/>
    <w:rsid w:val="009A7408"/>
    <w:rsid w:val="009B3CF9"/>
    <w:rsid w:val="009B6C53"/>
    <w:rsid w:val="009C2BEB"/>
    <w:rsid w:val="009C7C87"/>
    <w:rsid w:val="009D0BEB"/>
    <w:rsid w:val="009D1225"/>
    <w:rsid w:val="009D1E24"/>
    <w:rsid w:val="009D44E0"/>
    <w:rsid w:val="009E145A"/>
    <w:rsid w:val="009E32C1"/>
    <w:rsid w:val="009E4432"/>
    <w:rsid w:val="009E6AD7"/>
    <w:rsid w:val="009E6D49"/>
    <w:rsid w:val="009F1349"/>
    <w:rsid w:val="009F2988"/>
    <w:rsid w:val="009F52AF"/>
    <w:rsid w:val="009F7F26"/>
    <w:rsid w:val="00A04A4B"/>
    <w:rsid w:val="00A05BE8"/>
    <w:rsid w:val="00A064F0"/>
    <w:rsid w:val="00A066F3"/>
    <w:rsid w:val="00A06827"/>
    <w:rsid w:val="00A12426"/>
    <w:rsid w:val="00A26B44"/>
    <w:rsid w:val="00A32B99"/>
    <w:rsid w:val="00A338EC"/>
    <w:rsid w:val="00A3478F"/>
    <w:rsid w:val="00A37D2E"/>
    <w:rsid w:val="00A450A4"/>
    <w:rsid w:val="00A52358"/>
    <w:rsid w:val="00A52F0D"/>
    <w:rsid w:val="00A5482C"/>
    <w:rsid w:val="00A67535"/>
    <w:rsid w:val="00A72669"/>
    <w:rsid w:val="00A72E77"/>
    <w:rsid w:val="00A7410F"/>
    <w:rsid w:val="00A7540B"/>
    <w:rsid w:val="00A7781A"/>
    <w:rsid w:val="00A8102B"/>
    <w:rsid w:val="00A853D2"/>
    <w:rsid w:val="00A86314"/>
    <w:rsid w:val="00A87F96"/>
    <w:rsid w:val="00A95407"/>
    <w:rsid w:val="00A95E9E"/>
    <w:rsid w:val="00AA1099"/>
    <w:rsid w:val="00AA6F6E"/>
    <w:rsid w:val="00AA7525"/>
    <w:rsid w:val="00AC0798"/>
    <w:rsid w:val="00AC2DF9"/>
    <w:rsid w:val="00AC2F03"/>
    <w:rsid w:val="00AC440A"/>
    <w:rsid w:val="00AC700B"/>
    <w:rsid w:val="00AC71D3"/>
    <w:rsid w:val="00AC7A10"/>
    <w:rsid w:val="00AE1383"/>
    <w:rsid w:val="00AE19BA"/>
    <w:rsid w:val="00AE47CB"/>
    <w:rsid w:val="00AE602D"/>
    <w:rsid w:val="00AF2BCE"/>
    <w:rsid w:val="00AF4DA4"/>
    <w:rsid w:val="00AF5246"/>
    <w:rsid w:val="00B00592"/>
    <w:rsid w:val="00B0630C"/>
    <w:rsid w:val="00B0694E"/>
    <w:rsid w:val="00B11453"/>
    <w:rsid w:val="00B13212"/>
    <w:rsid w:val="00B139F9"/>
    <w:rsid w:val="00B15648"/>
    <w:rsid w:val="00B15D26"/>
    <w:rsid w:val="00B20BE1"/>
    <w:rsid w:val="00B234F3"/>
    <w:rsid w:val="00B24DC7"/>
    <w:rsid w:val="00B2699E"/>
    <w:rsid w:val="00B26EAE"/>
    <w:rsid w:val="00B2765E"/>
    <w:rsid w:val="00B27D60"/>
    <w:rsid w:val="00B320A1"/>
    <w:rsid w:val="00B32F71"/>
    <w:rsid w:val="00B34294"/>
    <w:rsid w:val="00B362FB"/>
    <w:rsid w:val="00B36AB3"/>
    <w:rsid w:val="00B404CD"/>
    <w:rsid w:val="00B44423"/>
    <w:rsid w:val="00B44F7D"/>
    <w:rsid w:val="00B45963"/>
    <w:rsid w:val="00B46F53"/>
    <w:rsid w:val="00B54120"/>
    <w:rsid w:val="00B577AA"/>
    <w:rsid w:val="00B67917"/>
    <w:rsid w:val="00B71826"/>
    <w:rsid w:val="00B71F87"/>
    <w:rsid w:val="00B73A76"/>
    <w:rsid w:val="00B74943"/>
    <w:rsid w:val="00B76885"/>
    <w:rsid w:val="00B81380"/>
    <w:rsid w:val="00B83B6B"/>
    <w:rsid w:val="00B85C2C"/>
    <w:rsid w:val="00B944E9"/>
    <w:rsid w:val="00BA001A"/>
    <w:rsid w:val="00BB6D70"/>
    <w:rsid w:val="00BB79E9"/>
    <w:rsid w:val="00BB7A44"/>
    <w:rsid w:val="00BC7234"/>
    <w:rsid w:val="00BD06C3"/>
    <w:rsid w:val="00BD4167"/>
    <w:rsid w:val="00BD7B0D"/>
    <w:rsid w:val="00BE23F1"/>
    <w:rsid w:val="00BE4012"/>
    <w:rsid w:val="00BE5241"/>
    <w:rsid w:val="00BF2904"/>
    <w:rsid w:val="00C0588D"/>
    <w:rsid w:val="00C06F4A"/>
    <w:rsid w:val="00C07CCE"/>
    <w:rsid w:val="00C10097"/>
    <w:rsid w:val="00C12B9C"/>
    <w:rsid w:val="00C14633"/>
    <w:rsid w:val="00C1781E"/>
    <w:rsid w:val="00C203F6"/>
    <w:rsid w:val="00C207BE"/>
    <w:rsid w:val="00C22F59"/>
    <w:rsid w:val="00C2373D"/>
    <w:rsid w:val="00C24FC1"/>
    <w:rsid w:val="00C27A6B"/>
    <w:rsid w:val="00C3097C"/>
    <w:rsid w:val="00C31565"/>
    <w:rsid w:val="00C3293E"/>
    <w:rsid w:val="00C34B4E"/>
    <w:rsid w:val="00C3666A"/>
    <w:rsid w:val="00C37252"/>
    <w:rsid w:val="00C41544"/>
    <w:rsid w:val="00C42790"/>
    <w:rsid w:val="00C440DF"/>
    <w:rsid w:val="00C44A72"/>
    <w:rsid w:val="00C454D9"/>
    <w:rsid w:val="00C47339"/>
    <w:rsid w:val="00C47F8A"/>
    <w:rsid w:val="00C50F39"/>
    <w:rsid w:val="00C518A7"/>
    <w:rsid w:val="00C545A6"/>
    <w:rsid w:val="00C55FF0"/>
    <w:rsid w:val="00C613E6"/>
    <w:rsid w:val="00C629B4"/>
    <w:rsid w:val="00C77276"/>
    <w:rsid w:val="00C8084F"/>
    <w:rsid w:val="00C82D00"/>
    <w:rsid w:val="00C837BC"/>
    <w:rsid w:val="00C927A5"/>
    <w:rsid w:val="00C97621"/>
    <w:rsid w:val="00CA0CE7"/>
    <w:rsid w:val="00CA2056"/>
    <w:rsid w:val="00CA3370"/>
    <w:rsid w:val="00CA340B"/>
    <w:rsid w:val="00CA4492"/>
    <w:rsid w:val="00CA46DE"/>
    <w:rsid w:val="00CA70A3"/>
    <w:rsid w:val="00CB137B"/>
    <w:rsid w:val="00CC0A40"/>
    <w:rsid w:val="00CC3D6B"/>
    <w:rsid w:val="00CC3E5E"/>
    <w:rsid w:val="00CC515C"/>
    <w:rsid w:val="00CC75B4"/>
    <w:rsid w:val="00CD00E9"/>
    <w:rsid w:val="00CD2F42"/>
    <w:rsid w:val="00CD6F5B"/>
    <w:rsid w:val="00CD7005"/>
    <w:rsid w:val="00CE4B45"/>
    <w:rsid w:val="00CE5DA6"/>
    <w:rsid w:val="00CE62C3"/>
    <w:rsid w:val="00CF0947"/>
    <w:rsid w:val="00CF1E3B"/>
    <w:rsid w:val="00CF7064"/>
    <w:rsid w:val="00D025CA"/>
    <w:rsid w:val="00D0267C"/>
    <w:rsid w:val="00D02E43"/>
    <w:rsid w:val="00D03E43"/>
    <w:rsid w:val="00D062E3"/>
    <w:rsid w:val="00D075D4"/>
    <w:rsid w:val="00D11A2E"/>
    <w:rsid w:val="00D1299F"/>
    <w:rsid w:val="00D13F63"/>
    <w:rsid w:val="00D17098"/>
    <w:rsid w:val="00D201BD"/>
    <w:rsid w:val="00D21C82"/>
    <w:rsid w:val="00D27019"/>
    <w:rsid w:val="00D30BB1"/>
    <w:rsid w:val="00D320BB"/>
    <w:rsid w:val="00D40F9B"/>
    <w:rsid w:val="00D42D21"/>
    <w:rsid w:val="00D46C6C"/>
    <w:rsid w:val="00D47DD8"/>
    <w:rsid w:val="00D52787"/>
    <w:rsid w:val="00D57056"/>
    <w:rsid w:val="00D652DA"/>
    <w:rsid w:val="00D72FC8"/>
    <w:rsid w:val="00D77CD0"/>
    <w:rsid w:val="00D82077"/>
    <w:rsid w:val="00D83B77"/>
    <w:rsid w:val="00D95657"/>
    <w:rsid w:val="00DB3E82"/>
    <w:rsid w:val="00DB6002"/>
    <w:rsid w:val="00DB7601"/>
    <w:rsid w:val="00DB79A6"/>
    <w:rsid w:val="00DC07AA"/>
    <w:rsid w:val="00DC67DF"/>
    <w:rsid w:val="00DC72CD"/>
    <w:rsid w:val="00DD1C59"/>
    <w:rsid w:val="00DD21C1"/>
    <w:rsid w:val="00DD2DD1"/>
    <w:rsid w:val="00DD70E3"/>
    <w:rsid w:val="00DE43B0"/>
    <w:rsid w:val="00DF1D50"/>
    <w:rsid w:val="00DF2043"/>
    <w:rsid w:val="00DF359D"/>
    <w:rsid w:val="00DF41B4"/>
    <w:rsid w:val="00DF6DA5"/>
    <w:rsid w:val="00DF769A"/>
    <w:rsid w:val="00E03767"/>
    <w:rsid w:val="00E075CB"/>
    <w:rsid w:val="00E1185E"/>
    <w:rsid w:val="00E13156"/>
    <w:rsid w:val="00E133DE"/>
    <w:rsid w:val="00E20B67"/>
    <w:rsid w:val="00E22DB4"/>
    <w:rsid w:val="00E23B53"/>
    <w:rsid w:val="00E23E81"/>
    <w:rsid w:val="00E30788"/>
    <w:rsid w:val="00E32DEE"/>
    <w:rsid w:val="00E33945"/>
    <w:rsid w:val="00E405ED"/>
    <w:rsid w:val="00E42DD6"/>
    <w:rsid w:val="00E42E2A"/>
    <w:rsid w:val="00E46FD9"/>
    <w:rsid w:val="00E47EE3"/>
    <w:rsid w:val="00E513D5"/>
    <w:rsid w:val="00E52C7C"/>
    <w:rsid w:val="00E53106"/>
    <w:rsid w:val="00E54D6B"/>
    <w:rsid w:val="00E60DD6"/>
    <w:rsid w:val="00E62EDD"/>
    <w:rsid w:val="00E63618"/>
    <w:rsid w:val="00E67EFB"/>
    <w:rsid w:val="00E701B1"/>
    <w:rsid w:val="00E715DF"/>
    <w:rsid w:val="00E750FE"/>
    <w:rsid w:val="00E810B4"/>
    <w:rsid w:val="00E83D25"/>
    <w:rsid w:val="00E87CB1"/>
    <w:rsid w:val="00E87F51"/>
    <w:rsid w:val="00E93565"/>
    <w:rsid w:val="00EA21F7"/>
    <w:rsid w:val="00EB117A"/>
    <w:rsid w:val="00EB3E5C"/>
    <w:rsid w:val="00EB6C53"/>
    <w:rsid w:val="00EB6F4A"/>
    <w:rsid w:val="00EB7604"/>
    <w:rsid w:val="00EC4CDE"/>
    <w:rsid w:val="00EC6585"/>
    <w:rsid w:val="00EC6AD1"/>
    <w:rsid w:val="00EC6B90"/>
    <w:rsid w:val="00ED1B06"/>
    <w:rsid w:val="00EE5E99"/>
    <w:rsid w:val="00EE615F"/>
    <w:rsid w:val="00EF36DB"/>
    <w:rsid w:val="00EF4C51"/>
    <w:rsid w:val="00EF5FFB"/>
    <w:rsid w:val="00EF69FC"/>
    <w:rsid w:val="00F03C4D"/>
    <w:rsid w:val="00F0509F"/>
    <w:rsid w:val="00F06D25"/>
    <w:rsid w:val="00F078B4"/>
    <w:rsid w:val="00F11F99"/>
    <w:rsid w:val="00F17CA2"/>
    <w:rsid w:val="00F2386C"/>
    <w:rsid w:val="00F2446A"/>
    <w:rsid w:val="00F25566"/>
    <w:rsid w:val="00F26969"/>
    <w:rsid w:val="00F366B2"/>
    <w:rsid w:val="00F367CC"/>
    <w:rsid w:val="00F40AA4"/>
    <w:rsid w:val="00F41F76"/>
    <w:rsid w:val="00F434F9"/>
    <w:rsid w:val="00F45BED"/>
    <w:rsid w:val="00F47C63"/>
    <w:rsid w:val="00F5106E"/>
    <w:rsid w:val="00F55026"/>
    <w:rsid w:val="00F57E17"/>
    <w:rsid w:val="00F62EAA"/>
    <w:rsid w:val="00F64996"/>
    <w:rsid w:val="00F663E7"/>
    <w:rsid w:val="00F665A5"/>
    <w:rsid w:val="00F66B48"/>
    <w:rsid w:val="00F66D25"/>
    <w:rsid w:val="00F76515"/>
    <w:rsid w:val="00F779DF"/>
    <w:rsid w:val="00F814DD"/>
    <w:rsid w:val="00F82E49"/>
    <w:rsid w:val="00F84FD7"/>
    <w:rsid w:val="00F86747"/>
    <w:rsid w:val="00F913E8"/>
    <w:rsid w:val="00FA0EC2"/>
    <w:rsid w:val="00FA346C"/>
    <w:rsid w:val="00FA4E34"/>
    <w:rsid w:val="00FA6F74"/>
    <w:rsid w:val="00FA70FE"/>
    <w:rsid w:val="00FB0CC1"/>
    <w:rsid w:val="00FB16F8"/>
    <w:rsid w:val="00FB38DD"/>
    <w:rsid w:val="00FB3AD9"/>
    <w:rsid w:val="00FB530A"/>
    <w:rsid w:val="00FB6B6C"/>
    <w:rsid w:val="00FC0C15"/>
    <w:rsid w:val="00FC1E88"/>
    <w:rsid w:val="00FC212C"/>
    <w:rsid w:val="00FC7BB3"/>
    <w:rsid w:val="00FD4216"/>
    <w:rsid w:val="00FD67A6"/>
    <w:rsid w:val="00FD71E3"/>
    <w:rsid w:val="00FE3259"/>
    <w:rsid w:val="00FE580F"/>
    <w:rsid w:val="00FF4B8E"/>
    <w:rsid w:val="00FF53B9"/>
    <w:rsid w:val="00FF5A0D"/>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link w:val="af6"/>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11">
    <w:name w:val="Абзац списка1"/>
    <w:basedOn w:val="a"/>
    <w:uiPriority w:val="34"/>
    <w:qFormat/>
    <w:rsid w:val="00251601"/>
    <w:pPr>
      <w:spacing w:after="200"/>
      <w:ind w:left="720"/>
      <w:contextualSpacing/>
    </w:pPr>
    <w:rPr>
      <w:rFonts w:ascii="Calibri" w:eastAsia="Times New Roman" w:hAnsi="Calibri" w:cs="Times New Roman"/>
      <w:color w:val="auto"/>
      <w:lang w:eastAsia="en-US"/>
    </w:rPr>
  </w:style>
  <w:style w:type="paragraph" w:customStyle="1" w:styleId="ConsTitle">
    <w:name w:val="ConsTitle"/>
    <w:rsid w:val="00251601"/>
    <w:pPr>
      <w:autoSpaceDE w:val="0"/>
      <w:autoSpaceDN w:val="0"/>
      <w:adjustRightInd w:val="0"/>
      <w:ind w:right="19772"/>
    </w:pPr>
    <w:rPr>
      <w:rFonts w:eastAsia="Times New Roman"/>
      <w:b/>
      <w:bCs/>
      <w:sz w:val="14"/>
      <w:szCs w:val="14"/>
    </w:rPr>
  </w:style>
  <w:style w:type="character" w:customStyle="1" w:styleId="af6">
    <w:name w:val="Без интервала Знак"/>
    <w:basedOn w:val="a0"/>
    <w:link w:val="af5"/>
    <w:uiPriority w:val="1"/>
    <w:locked/>
    <w:rsid w:val="00042CF7"/>
    <w:rPr>
      <w:color w:val="000000"/>
      <w:sz w:val="22"/>
      <w:szCs w:val="22"/>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82946932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4890D746FEEF41B5E5A8F489AA360C51EA44DEBD9A416A3A9AA7b8u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B7E18CAA360C52EE43DBB5CB16686BCFA98F8BbAuBD" TargetMode="External"/><Relationship Id="rId5" Type="http://schemas.openxmlformats.org/officeDocument/2006/relationships/webSettings" Target="webSettings.xml"/><Relationship Id="rId10" Type="http://schemas.openxmlformats.org/officeDocument/2006/relationships/hyperlink" Target="consultantplus://offline/ref=504890D746FEEF41B5E5B7E18CAA360C52E843D4B5CB16686BCFA98F8BbAuBD" TargetMode="External"/><Relationship Id="rId4" Type="http://schemas.openxmlformats.org/officeDocument/2006/relationships/settings" Target="settings.xml"/><Relationship Id="rId9" Type="http://schemas.openxmlformats.org/officeDocument/2006/relationships/hyperlink" Target="consultantplus://offline/ref=A6F05F354CE4E74FA9117D93C5C74F7D0F45CCFC8E6E9FFEFCBA88C6BC996CF874302C6B16F7FC00DC3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56E9-74B8-4117-8B4A-849B51A5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36</Pages>
  <Words>17880</Words>
  <Characters>101922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701</cp:lastModifiedBy>
  <cp:revision>9</cp:revision>
  <cp:lastPrinted>2018-12-27T08:04:00Z</cp:lastPrinted>
  <dcterms:created xsi:type="dcterms:W3CDTF">2019-08-14T08:18:00Z</dcterms:created>
  <dcterms:modified xsi:type="dcterms:W3CDTF">2019-09-20T04:46:00Z</dcterms:modified>
</cp:coreProperties>
</file>