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B6" w:rsidRPr="0070339D" w:rsidRDefault="00484BB6" w:rsidP="004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36"/>
          <w:szCs w:val="36"/>
          <w:lang w:eastAsia="ru-RU"/>
        </w:rPr>
      </w:pPr>
      <w:r w:rsidRPr="0070339D">
        <w:rPr>
          <w:rFonts w:ascii="Times New Roman" w:eastAsia="Times New Roman" w:hAnsi="Times New Roman"/>
          <w:b/>
          <w:color w:val="808080"/>
          <w:sz w:val="36"/>
          <w:szCs w:val="36"/>
          <w:lang w:eastAsia="ru-RU"/>
        </w:rPr>
        <w:t>ГОСУДАРСТВЕННЫЙ ПОЖАРНЫЙ НАДЗОР</w:t>
      </w:r>
      <w:r w:rsidRPr="0070339D">
        <w:rPr>
          <w:rFonts w:ascii="Times New Roman" w:eastAsia="Times New Roman" w:hAnsi="Times New Roman"/>
          <w:b/>
          <w:color w:val="808080"/>
          <w:sz w:val="36"/>
          <w:szCs w:val="36"/>
          <w:lang w:eastAsia="ru-RU"/>
        </w:rPr>
        <w:br/>
        <w:t>ИНФОРМИРУЕТ!</w:t>
      </w:r>
    </w:p>
    <w:p w:rsidR="00484BB6" w:rsidRPr="0070339D" w:rsidRDefault="00484BB6" w:rsidP="00484BB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84BB6" w:rsidRPr="0070339D" w:rsidRDefault="00484BB6" w:rsidP="00484BB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«Безопасный Новый год » </w:t>
      </w:r>
    </w:p>
    <w:p w:rsidR="00484BB6" w:rsidRPr="0070339D" w:rsidRDefault="00484BB6" w:rsidP="00484BB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84BB6" w:rsidRPr="0070339D" w:rsidRDefault="00484BB6" w:rsidP="00484BB6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Новый год - праздник долгожданный и многими любимый. Обязательные его атрибуты - елки, гирлянды и петарды - могут стать источником не только радости, но также пожаров и травм. Поэтому выбирать и использовать их нужно с умом. Перед зимними праздниками магазины начинают массово продавать разного рода пиротехнику - от простейших бенгальских огней до салютов, которые могли бы поспорить </w:t>
      </w:r>
      <w:proofErr w:type="gramStart"/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общегородскими. Выбрать красивый и безопасный фейерверк просто, если следовать рекомендациям </w:t>
      </w:r>
    </w:p>
    <w:p w:rsidR="00484BB6" w:rsidRPr="0070339D" w:rsidRDefault="00484BB6" w:rsidP="00484BB6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Покупать пиротехнику только в специализированных торговых точках и только сертифицированную. На товаре должна быть инструкция по применению, адреса и телефоны производителя (или оптового продавца).</w:t>
      </w:r>
    </w:p>
    <w:p w:rsidR="00484BB6" w:rsidRPr="0070339D" w:rsidRDefault="00484BB6" w:rsidP="00484B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Не поленитесь до покупки прочесть инструкцию и проверить срок годности: после трех лет хранения пиротехническая продукция может стать гораздо опаснее. Упаковка должна быть целой, без вмятин, налета и следов влаги: изделия с дефектами могут внезапно загореться. Кстати: даже исправную петарду ни в коем случае нельзя носить в кармане. "Перед тем, как поджечь фитиль, убедитесь, что поняли, в какую сторону из фейерверка полетят горящие элементы. Нельзя даже в шутку направлять его в сторону людей. Площадка для запуска должна находиться на удалении не менее </w:t>
      </w:r>
      <w:smartTag w:uri="urn:schemas-microsoft-com:office:smarttags" w:element="metricconverter">
        <w:smartTagPr>
          <w:attr w:name="ProductID" w:val="50 метров"/>
        </w:smartTagPr>
        <w:r w:rsidRPr="0070339D">
          <w:rPr>
            <w:rFonts w:ascii="Times New Roman" w:eastAsia="Times New Roman" w:hAnsi="Times New Roman"/>
            <w:color w:val="333333"/>
            <w:sz w:val="28"/>
            <w:szCs w:val="28"/>
            <w:shd w:val="clear" w:color="auto" w:fill="FFFFFF"/>
            <w:lang w:eastAsia="ru-RU"/>
          </w:rPr>
          <w:t>50 метров</w:t>
        </w:r>
      </w:smartTag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от домов. Приближаться к горящей петарде нельзя </w:t>
      </w:r>
      <w:proofErr w:type="gramStart"/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ближе</w:t>
      </w:r>
      <w:proofErr w:type="gramEnd"/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чем на 5-</w:t>
      </w:r>
      <w:smartTag w:uri="urn:schemas-microsoft-com:office:smarttags" w:element="metricconverter">
        <w:smartTagPr>
          <w:attr w:name="ProductID" w:val="10 метров"/>
        </w:smartTagPr>
        <w:r w:rsidRPr="0070339D">
          <w:rPr>
            <w:rFonts w:ascii="Times New Roman" w:eastAsia="Times New Roman" w:hAnsi="Times New Roman"/>
            <w:color w:val="333333"/>
            <w:sz w:val="28"/>
            <w:szCs w:val="28"/>
            <w:shd w:val="clear" w:color="auto" w:fill="FFFFFF"/>
            <w:lang w:eastAsia="ru-RU"/>
          </w:rPr>
          <w:t>10 метров</w:t>
        </w:r>
      </w:smartTag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 Давать пиротехнику детям, чтобы те сами ее запустили, запрещено! Нельзя держать горящую петарду в руках - отбросьте от себя на 5-</w:t>
      </w:r>
      <w:smartTag w:uri="urn:schemas-microsoft-com:office:smarttags" w:element="metricconverter">
        <w:smartTagPr>
          <w:attr w:name="ProductID" w:val="6 метров"/>
        </w:smartTagPr>
        <w:r w:rsidRPr="0070339D">
          <w:rPr>
            <w:rFonts w:ascii="Times New Roman" w:eastAsia="Times New Roman" w:hAnsi="Times New Roman"/>
            <w:color w:val="333333"/>
            <w:sz w:val="28"/>
            <w:szCs w:val="28"/>
            <w:shd w:val="clear" w:color="auto" w:fill="FFFFFF"/>
            <w:lang w:eastAsia="ru-RU"/>
          </w:rPr>
          <w:t>6 метров</w:t>
        </w:r>
      </w:smartTag>
      <w:r w:rsidRPr="0070339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или, после того, как фитиль был подожжен, положите на землю и отойдите на безопасное расстояние. Категорически запрещено сжигать фейерверки в кострах. Если петарда не сработала - не надо наклоняться, брать в руки и проверять, и тем более - пытаться поджечь фитиль повторно. Не забудьте убрать использованные фейерверки: нужно как следует потушить их снегом или водой, после чего - вынести с обычным бытовым мусором.</w:t>
      </w:r>
    </w:p>
    <w:p w:rsidR="00484BB6" w:rsidRPr="0070339D" w:rsidRDefault="00484BB6" w:rsidP="004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36"/>
          <w:szCs w:val="36"/>
          <w:lang w:eastAsia="ru-RU"/>
        </w:rPr>
      </w:pPr>
    </w:p>
    <w:p w:rsidR="00484BB6" w:rsidRPr="0070339D" w:rsidRDefault="00484BB6" w:rsidP="00484BB6">
      <w:pPr>
        <w:spacing w:after="0" w:line="240" w:lineRule="auto"/>
        <w:ind w:left="75" w:right="75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0339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Соблюдайте правила безопасности при пользовании пиротехнических изделий! Берегите себя и жизнь своих близких!</w:t>
      </w:r>
    </w:p>
    <w:p w:rsidR="00484BB6" w:rsidRPr="0070339D" w:rsidRDefault="00484BB6" w:rsidP="00484B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BB6" w:rsidRPr="0070339D" w:rsidRDefault="00484BB6" w:rsidP="00484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400C" w:rsidRDefault="000C400C">
      <w:bookmarkStart w:id="0" w:name="_GoBack"/>
      <w:bookmarkEnd w:id="0"/>
    </w:p>
    <w:sectPr w:rsidR="000C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6"/>
    <w:rsid w:val="000C400C"/>
    <w:rsid w:val="004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2017-12-22T02:37:00Z</dcterms:created>
  <dcterms:modified xsi:type="dcterms:W3CDTF">2017-12-22T02:40:00Z</dcterms:modified>
</cp:coreProperties>
</file>