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E7" w:rsidRPr="00604392" w:rsidRDefault="007611E7" w:rsidP="007611E7">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Cs/>
          <w:sz w:val="44"/>
          <w:szCs w:val="44"/>
          <w:u w:val="single"/>
          <w:lang w:eastAsia="en-US"/>
        </w:rPr>
        <w:t xml:space="preserve">№  </w:t>
      </w:r>
      <w:r w:rsidR="004D2CF0">
        <w:rPr>
          <w:rFonts w:cs="Arial"/>
          <w:b/>
          <w:bCs/>
          <w:iCs/>
          <w:sz w:val="44"/>
          <w:szCs w:val="44"/>
          <w:u w:val="single"/>
          <w:lang w:eastAsia="en-US"/>
        </w:rPr>
        <w:t>2</w:t>
      </w:r>
      <w:r w:rsidR="00B7004A">
        <w:rPr>
          <w:rFonts w:cs="Arial"/>
          <w:b/>
          <w:bCs/>
          <w:iCs/>
          <w:sz w:val="44"/>
          <w:szCs w:val="44"/>
          <w:u w:val="single"/>
          <w:lang w:eastAsia="en-US"/>
        </w:rPr>
        <w:t>6</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
          <w:iCs/>
          <w:sz w:val="44"/>
          <w:szCs w:val="44"/>
          <w:lang w:eastAsia="en-US"/>
        </w:rPr>
        <w:t>ЗНАМЕНСКОГО</w:t>
      </w:r>
      <w:r w:rsidRPr="00604392">
        <w:rPr>
          <w:rFonts w:cs="Arial"/>
          <w:b/>
          <w:bCs/>
          <w:iCs/>
          <w:sz w:val="44"/>
          <w:szCs w:val="44"/>
          <w:lang w:eastAsia="en-US"/>
        </w:rPr>
        <w:t xml:space="preserve">                   </w:t>
      </w:r>
      <w:r>
        <w:rPr>
          <w:rFonts w:cs="Arial"/>
          <w:b/>
          <w:bCs/>
          <w:iCs/>
          <w:sz w:val="44"/>
          <w:szCs w:val="44"/>
          <w:lang w:eastAsia="en-US"/>
        </w:rPr>
        <w:t xml:space="preserve">  </w:t>
      </w:r>
      <w:r w:rsidRPr="00604392">
        <w:rPr>
          <w:rFonts w:cs="Arial"/>
          <w:b/>
          <w:bCs/>
          <w:iCs/>
          <w:sz w:val="44"/>
          <w:szCs w:val="44"/>
          <w:lang w:eastAsia="en-US"/>
        </w:rPr>
        <w:t xml:space="preserve"> </w:t>
      </w:r>
      <w:r w:rsidR="004D2CF0">
        <w:rPr>
          <w:rFonts w:cs="Arial"/>
          <w:b/>
          <w:bCs/>
          <w:iCs/>
          <w:sz w:val="44"/>
          <w:szCs w:val="44"/>
          <w:lang w:eastAsia="en-US"/>
        </w:rPr>
        <w:t xml:space="preserve">                16.06</w:t>
      </w:r>
      <w:r>
        <w:rPr>
          <w:rFonts w:cs="Arial"/>
          <w:b/>
          <w:bCs/>
          <w:iCs/>
          <w:sz w:val="44"/>
          <w:szCs w:val="44"/>
          <w:lang w:eastAsia="en-US"/>
        </w:rPr>
        <w:t>.2020</w:t>
      </w:r>
      <w:r w:rsidRPr="00604392">
        <w:rPr>
          <w:rFonts w:cs="Arial"/>
          <w:b/>
          <w:bCs/>
          <w:iCs/>
          <w:sz w:val="44"/>
          <w:szCs w:val="44"/>
          <w:lang w:eastAsia="en-US"/>
        </w:rPr>
        <w:t xml:space="preserve"> г.</w:t>
      </w:r>
      <w:r w:rsidRPr="00604392">
        <w:rPr>
          <w:rFonts w:cs="Arial"/>
          <w:b/>
          <w:bCs/>
          <w:i/>
          <w:iCs/>
          <w:sz w:val="44"/>
          <w:szCs w:val="44"/>
          <w:u w:val="single"/>
          <w:lang w:eastAsia="en-US"/>
        </w:rPr>
        <w:t xml:space="preserve"> </w:t>
      </w:r>
    </w:p>
    <w:p w:rsidR="007611E7" w:rsidRPr="00604392" w:rsidRDefault="007611E7" w:rsidP="007611E7">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7611E7" w:rsidRDefault="007611E7" w:rsidP="007611E7">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атов                                                                          Информационные статьи:</w:t>
      </w:r>
    </w:p>
    <w:p w:rsidR="007611E7" w:rsidRPr="00B54C8A" w:rsidRDefault="007611E7" w:rsidP="007611E7">
      <w:pPr>
        <w:rPr>
          <w:b/>
          <w:color w:val="333333"/>
          <w:sz w:val="18"/>
          <w:szCs w:val="18"/>
          <w:shd w:val="clear" w:color="auto" w:fill="FFFFFF"/>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r w:rsidR="00B7004A" w:rsidRPr="00B7004A">
        <w:rPr>
          <w:rFonts w:eastAsia="Calibri"/>
          <w:sz w:val="18"/>
          <w:szCs w:val="18"/>
          <w:lang w:eastAsia="en-US"/>
        </w:rPr>
        <w:t>«</w:t>
      </w:r>
      <w:r w:rsidR="004D2CF0">
        <w:rPr>
          <w:sz w:val="18"/>
          <w:szCs w:val="18"/>
        </w:rPr>
        <w:t>Безопасность поведения на воде</w:t>
      </w:r>
      <w:r w:rsidR="00B7004A" w:rsidRPr="00B7004A">
        <w:rPr>
          <w:sz w:val="18"/>
          <w:szCs w:val="18"/>
        </w:rPr>
        <w:t>»,</w:t>
      </w:r>
    </w:p>
    <w:p w:rsidR="007611E7" w:rsidRPr="00B7004A" w:rsidRDefault="007611E7" w:rsidP="007611E7">
      <w:pPr>
        <w:shd w:val="clear" w:color="auto" w:fill="FFFFFF"/>
        <w:spacing w:line="259" w:lineRule="atLeast"/>
        <w:outlineLvl w:val="0"/>
        <w:rPr>
          <w:rFonts w:cs="Arial"/>
          <w:b/>
          <w:bCs/>
          <w:sz w:val="18"/>
          <w:szCs w:val="18"/>
          <w:lang w:eastAsia="en-US"/>
        </w:rPr>
      </w:pPr>
      <w:r>
        <w:rPr>
          <w:rFonts w:cs="Arial"/>
          <w:b/>
          <w:bCs/>
          <w:sz w:val="16"/>
          <w:szCs w:val="16"/>
          <w:lang w:eastAsia="en-US"/>
        </w:rPr>
        <w:t xml:space="preserve">                        </w:t>
      </w:r>
      <w:r w:rsidRPr="00604392">
        <w:rPr>
          <w:rFonts w:cs="Arial"/>
          <w:b/>
          <w:bCs/>
          <w:sz w:val="16"/>
          <w:szCs w:val="16"/>
          <w:lang w:eastAsia="en-US"/>
        </w:rPr>
        <w:t xml:space="preserve">         </w:t>
      </w:r>
      <w:r>
        <w:rPr>
          <w:rFonts w:cs="Arial"/>
          <w:b/>
          <w:bCs/>
          <w:sz w:val="16"/>
          <w:szCs w:val="16"/>
          <w:lang w:eastAsia="en-US"/>
        </w:rPr>
        <w:t xml:space="preserve">                    </w:t>
      </w:r>
      <w:r w:rsidRPr="00604392">
        <w:rPr>
          <w:rFonts w:cs="Arial"/>
          <w:b/>
          <w:sz w:val="16"/>
          <w:szCs w:val="16"/>
          <w:lang w:eastAsia="en-US"/>
        </w:rPr>
        <w:t xml:space="preserve">                                                                 </w:t>
      </w:r>
      <w:r>
        <w:rPr>
          <w:rFonts w:cs="Arial"/>
          <w:b/>
          <w:sz w:val="16"/>
          <w:szCs w:val="16"/>
          <w:lang w:eastAsia="en-US"/>
        </w:rPr>
        <w:t xml:space="preserve">             </w:t>
      </w:r>
      <w:r w:rsidRPr="00604392">
        <w:rPr>
          <w:rFonts w:cs="Arial"/>
          <w:b/>
          <w:sz w:val="16"/>
          <w:szCs w:val="16"/>
          <w:lang w:eastAsia="en-US"/>
        </w:rPr>
        <w:t xml:space="preserve"> </w:t>
      </w:r>
      <w:r w:rsidR="00B7004A" w:rsidRPr="00B7004A">
        <w:rPr>
          <w:b/>
          <w:sz w:val="18"/>
          <w:szCs w:val="18"/>
          <w:shd w:val="clear" w:color="auto" w:fill="FFFFFF"/>
        </w:rPr>
        <w:t>«</w:t>
      </w:r>
      <w:r w:rsidR="004D2CF0">
        <w:rPr>
          <w:sz w:val="18"/>
          <w:szCs w:val="18"/>
          <w:shd w:val="clear" w:color="auto" w:fill="FFFFFF"/>
        </w:rPr>
        <w:t>При использовании маломерными судами запрещается</w:t>
      </w:r>
      <w:r w:rsidR="00B7004A" w:rsidRPr="00B7004A">
        <w:rPr>
          <w:sz w:val="18"/>
          <w:szCs w:val="18"/>
          <w:shd w:val="clear" w:color="auto" w:fill="FFFFFF"/>
        </w:rPr>
        <w:t>»,</w:t>
      </w:r>
      <w:r w:rsidR="00B7004A" w:rsidRPr="00B7004A">
        <w:rPr>
          <w:rFonts w:eastAsia="Calibri"/>
          <w:sz w:val="18"/>
          <w:szCs w:val="18"/>
          <w:lang w:eastAsia="en-US"/>
        </w:rPr>
        <w:t xml:space="preserve">  </w:t>
      </w:r>
    </w:p>
    <w:p w:rsidR="007611E7" w:rsidRPr="00604392" w:rsidRDefault="007611E7" w:rsidP="007611E7">
      <w:pPr>
        <w:autoSpaceDE w:val="0"/>
        <w:autoSpaceDN w:val="0"/>
        <w:adjustRightInd w:val="0"/>
        <w:rPr>
          <w:rFonts w:cs="Arial"/>
          <w:b/>
          <w:bCs/>
          <w:sz w:val="16"/>
          <w:szCs w:val="16"/>
          <w:lang w:eastAsia="en-US"/>
        </w:rPr>
      </w:pPr>
      <w:r w:rsidRPr="00604392">
        <w:rPr>
          <w:rFonts w:cs="Arial"/>
          <w:b/>
          <w:bCs/>
          <w:sz w:val="16"/>
          <w:szCs w:val="16"/>
          <w:lang w:eastAsia="en-US"/>
        </w:rPr>
        <w:t xml:space="preserve">     Карасукского района Новосибирской области         </w:t>
      </w:r>
      <w:r w:rsidRPr="00604392">
        <w:rPr>
          <w:rFonts w:cs="Arial"/>
          <w:b/>
          <w:sz w:val="16"/>
          <w:szCs w:val="16"/>
          <w:lang w:eastAsia="en-US"/>
        </w:rPr>
        <w:t xml:space="preserve">      </w:t>
      </w:r>
      <w:r>
        <w:rPr>
          <w:rFonts w:cs="Arial"/>
          <w:b/>
          <w:sz w:val="16"/>
          <w:szCs w:val="16"/>
          <w:lang w:eastAsia="en-US"/>
        </w:rPr>
        <w:t xml:space="preserve">                            </w:t>
      </w:r>
      <w:r w:rsidRPr="00604392">
        <w:rPr>
          <w:rFonts w:cs="Arial"/>
          <w:b/>
          <w:sz w:val="16"/>
          <w:szCs w:val="16"/>
          <w:lang w:eastAsia="en-US"/>
        </w:rPr>
        <w:t xml:space="preserve"> </w:t>
      </w:r>
      <w:r w:rsidR="00B7004A" w:rsidRPr="00B7004A">
        <w:rPr>
          <w:rFonts w:eastAsia="Calibri"/>
          <w:sz w:val="18"/>
          <w:szCs w:val="18"/>
          <w:lang w:eastAsia="en-US"/>
        </w:rPr>
        <w:t>«</w:t>
      </w:r>
      <w:r w:rsidR="004D2CF0">
        <w:rPr>
          <w:rStyle w:val="a9"/>
          <w:b w:val="0"/>
          <w:sz w:val="18"/>
          <w:szCs w:val="18"/>
        </w:rPr>
        <w:t>Безопасность на воде. Детям», «Каждому следует помнить,</w:t>
      </w:r>
      <w:r w:rsidR="00B7004A" w:rsidRPr="00B7004A">
        <w:rPr>
          <w:rStyle w:val="a9"/>
          <w:b w:val="0"/>
          <w:sz w:val="18"/>
          <w:szCs w:val="18"/>
        </w:rPr>
        <w:t xml:space="preserve"> </w:t>
      </w:r>
    </w:p>
    <w:p w:rsidR="007611E7" w:rsidRDefault="007611E7" w:rsidP="007611E7">
      <w:pPr>
        <w:jc w:val="center"/>
        <w:rPr>
          <w:sz w:val="18"/>
          <w:szCs w:val="18"/>
        </w:rPr>
      </w:pPr>
      <w:r w:rsidRPr="00604392">
        <w:rPr>
          <w:rFonts w:ascii="Arial" w:hAnsi="Arial" w:cs="Arial"/>
          <w:b/>
          <w:bCs/>
          <w:sz w:val="16"/>
          <w:szCs w:val="16"/>
          <w:lang w:eastAsia="en-US"/>
        </w:rPr>
        <w:t xml:space="preserve">     /издается с октября 2007 г</w:t>
      </w:r>
      <w:r w:rsidRPr="00255EC0">
        <w:rPr>
          <w:rFonts w:ascii="Arial" w:hAnsi="Arial" w:cs="Arial"/>
          <w:bCs/>
          <w:sz w:val="16"/>
          <w:szCs w:val="16"/>
          <w:lang w:eastAsia="en-US"/>
        </w:rPr>
        <w:t xml:space="preserve">./       </w:t>
      </w:r>
      <w:r w:rsidR="00B7004A">
        <w:rPr>
          <w:rFonts w:ascii="Arial" w:hAnsi="Arial" w:cs="Arial"/>
          <w:bCs/>
          <w:sz w:val="16"/>
          <w:szCs w:val="16"/>
          <w:lang w:eastAsia="en-US"/>
        </w:rPr>
        <w:t xml:space="preserve">                                            </w:t>
      </w:r>
      <w:r w:rsidR="004D2CF0">
        <w:rPr>
          <w:rFonts w:ascii="Arial" w:hAnsi="Arial" w:cs="Arial"/>
          <w:bCs/>
          <w:sz w:val="16"/>
          <w:szCs w:val="16"/>
          <w:lang w:eastAsia="en-US"/>
        </w:rPr>
        <w:t xml:space="preserve">        </w:t>
      </w:r>
      <w:r w:rsidR="004D2CF0">
        <w:rPr>
          <w:rStyle w:val="a9"/>
          <w:b w:val="0"/>
          <w:sz w:val="18"/>
          <w:szCs w:val="18"/>
        </w:rPr>
        <w:t>что вода ошибок не прощает</w:t>
      </w:r>
      <w:r w:rsidR="00B7004A" w:rsidRPr="00B7004A">
        <w:rPr>
          <w:rStyle w:val="a9"/>
          <w:b w:val="0"/>
          <w:sz w:val="18"/>
          <w:szCs w:val="18"/>
        </w:rPr>
        <w:t>»,</w:t>
      </w:r>
      <w:r w:rsidRPr="00255EC0">
        <w:rPr>
          <w:rFonts w:ascii="Arial" w:hAnsi="Arial" w:cs="Arial"/>
          <w:bCs/>
          <w:sz w:val="16"/>
          <w:szCs w:val="16"/>
          <w:lang w:eastAsia="en-US"/>
        </w:rPr>
        <w:t xml:space="preserve"> </w:t>
      </w:r>
      <w:r w:rsidRPr="00B7004A">
        <w:rPr>
          <w:sz w:val="18"/>
          <w:szCs w:val="18"/>
        </w:rPr>
        <w:t>«</w:t>
      </w:r>
      <w:r w:rsidR="00B7004A" w:rsidRPr="00B7004A">
        <w:rPr>
          <w:rFonts w:eastAsia="Calibri"/>
          <w:b/>
          <w:sz w:val="18"/>
          <w:szCs w:val="18"/>
          <w:lang w:eastAsia="en-US"/>
        </w:rPr>
        <w:t>«</w:t>
      </w:r>
      <w:r w:rsidR="004D2CF0">
        <w:rPr>
          <w:sz w:val="18"/>
          <w:szCs w:val="18"/>
        </w:rPr>
        <w:t>Купальный сезон: безопасность</w:t>
      </w:r>
    </w:p>
    <w:p w:rsidR="00B7004A" w:rsidRPr="004D2CF0" w:rsidRDefault="00B7004A" w:rsidP="00B7004A">
      <w:pPr>
        <w:rPr>
          <w:sz w:val="18"/>
          <w:szCs w:val="18"/>
        </w:rPr>
      </w:pPr>
      <w:r>
        <w:rPr>
          <w:b/>
          <w:bCs/>
          <w:color w:val="000000"/>
          <w:sz w:val="18"/>
          <w:szCs w:val="18"/>
        </w:rPr>
        <w:t xml:space="preserve">                                                                                                                      </w:t>
      </w:r>
      <w:r w:rsidR="004D2CF0">
        <w:rPr>
          <w:b/>
          <w:bCs/>
          <w:color w:val="000000"/>
          <w:sz w:val="18"/>
          <w:szCs w:val="18"/>
        </w:rPr>
        <w:t xml:space="preserve"> </w:t>
      </w:r>
      <w:r w:rsidR="004D2CF0" w:rsidRPr="004D2CF0">
        <w:rPr>
          <w:bCs/>
          <w:color w:val="000000"/>
          <w:sz w:val="18"/>
          <w:szCs w:val="18"/>
        </w:rPr>
        <w:t xml:space="preserve">прежде всего», </w:t>
      </w:r>
      <w:r w:rsidR="004D2CF0">
        <w:rPr>
          <w:bCs/>
          <w:color w:val="000000"/>
          <w:sz w:val="18"/>
          <w:szCs w:val="18"/>
        </w:rPr>
        <w:t xml:space="preserve"> «Отдыхая у воды, нужно соблюдать простейшие </w:t>
      </w:r>
    </w:p>
    <w:p w:rsidR="004D2CF0" w:rsidRDefault="00B7004A" w:rsidP="007611E7">
      <w:pPr>
        <w:tabs>
          <w:tab w:val="left" w:pos="6765"/>
        </w:tabs>
        <w:autoSpaceDE w:val="0"/>
        <w:autoSpaceDN w:val="0"/>
        <w:adjustRightInd w:val="0"/>
        <w:ind w:firstLine="540"/>
        <w:rPr>
          <w:rFonts w:ascii="Arial" w:hAnsi="Arial" w:cs="Arial"/>
          <w:b/>
          <w:bCs/>
          <w:color w:val="000000"/>
          <w:sz w:val="18"/>
          <w:szCs w:val="18"/>
        </w:rPr>
      </w:pPr>
      <w:r>
        <w:rPr>
          <w:rFonts w:cs="Arial"/>
          <w:b/>
          <w:bCs/>
          <w:i/>
          <w:iCs/>
          <w:sz w:val="16"/>
          <w:szCs w:val="16"/>
          <w:lang w:eastAsia="en-US"/>
        </w:rPr>
        <w:t xml:space="preserve">                                                                                                                        </w:t>
      </w:r>
      <w:r w:rsidR="004D2CF0">
        <w:rPr>
          <w:bCs/>
          <w:color w:val="000000"/>
          <w:sz w:val="18"/>
          <w:szCs w:val="18"/>
        </w:rPr>
        <w:t>правила безопасности и при купании выполнять их очень точно</w:t>
      </w:r>
      <w:r w:rsidRPr="00B7004A">
        <w:rPr>
          <w:bCs/>
          <w:color w:val="000000"/>
          <w:sz w:val="18"/>
          <w:szCs w:val="18"/>
        </w:rPr>
        <w:t>»</w:t>
      </w:r>
      <w:r w:rsidRPr="00B7004A">
        <w:rPr>
          <w:rFonts w:ascii="Arial" w:hAnsi="Arial" w:cs="Arial"/>
          <w:b/>
          <w:bCs/>
          <w:color w:val="000000"/>
          <w:sz w:val="18"/>
          <w:szCs w:val="18"/>
        </w:rPr>
        <w:t xml:space="preserve"> </w:t>
      </w:r>
    </w:p>
    <w:p w:rsidR="007611E7" w:rsidRPr="00604392" w:rsidRDefault="00B7004A" w:rsidP="007611E7">
      <w:pPr>
        <w:tabs>
          <w:tab w:val="left" w:pos="6765"/>
        </w:tabs>
        <w:autoSpaceDE w:val="0"/>
        <w:autoSpaceDN w:val="0"/>
        <w:adjustRightInd w:val="0"/>
        <w:ind w:firstLine="540"/>
        <w:rPr>
          <w:rFonts w:ascii="Arial" w:hAnsi="Arial" w:cs="Arial"/>
          <w:b/>
          <w:bCs/>
          <w:sz w:val="16"/>
          <w:szCs w:val="16"/>
          <w:lang w:eastAsia="en-US"/>
        </w:rPr>
      </w:pPr>
      <w:r w:rsidRPr="00B7004A">
        <w:rPr>
          <w:rFonts w:eastAsia="Calibri"/>
          <w:sz w:val="18"/>
          <w:szCs w:val="18"/>
          <w:lang w:eastAsia="en-US"/>
        </w:rPr>
        <w:t xml:space="preserve"> </w:t>
      </w:r>
      <w:r w:rsidR="004D2CF0">
        <w:rPr>
          <w:rFonts w:eastAsia="Calibri"/>
          <w:sz w:val="18"/>
          <w:szCs w:val="18"/>
          <w:lang w:eastAsia="en-US"/>
        </w:rPr>
        <w:t xml:space="preserve">                                                                                                         «Рыбакам на заметку»</w:t>
      </w:r>
    </w:p>
    <w:p w:rsidR="007611E7" w:rsidRPr="00604392" w:rsidRDefault="007611E7" w:rsidP="007611E7">
      <w:pPr>
        <w:rPr>
          <w:b/>
          <w:bCs/>
          <w:sz w:val="16"/>
          <w:szCs w:val="16"/>
        </w:rPr>
      </w:pPr>
      <w:r w:rsidRPr="00604392">
        <w:rPr>
          <w:b/>
          <w:bCs/>
          <w:sz w:val="16"/>
          <w:szCs w:val="16"/>
        </w:rPr>
        <w:t xml:space="preserve">                                                                                  </w:t>
      </w:r>
      <w:r>
        <w:rPr>
          <w:b/>
          <w:bCs/>
          <w:sz w:val="16"/>
          <w:szCs w:val="16"/>
        </w:rPr>
        <w:t xml:space="preserve">         </w:t>
      </w:r>
      <w:r w:rsidR="00743401">
        <w:rPr>
          <w:b/>
          <w:bCs/>
          <w:sz w:val="16"/>
          <w:szCs w:val="16"/>
        </w:rPr>
        <w:t xml:space="preserve">                             </w:t>
      </w:r>
      <w:r w:rsidR="00AE17AA">
        <w:rPr>
          <w:b/>
          <w:bCs/>
          <w:sz w:val="16"/>
          <w:szCs w:val="16"/>
        </w:rPr>
        <w:t xml:space="preserve"> стр. 1-6</w:t>
      </w:r>
      <w:r>
        <w:rPr>
          <w:b/>
          <w:bCs/>
          <w:sz w:val="16"/>
          <w:szCs w:val="16"/>
        </w:rPr>
        <w:t xml:space="preserve">  </w:t>
      </w:r>
      <w:r w:rsidRPr="00604392">
        <w:rPr>
          <w:b/>
          <w:bCs/>
          <w:sz w:val="16"/>
          <w:szCs w:val="16"/>
        </w:rPr>
        <w:t xml:space="preserve">                                                                                                                                                                                                                                                                                                                                       </w:t>
      </w:r>
    </w:p>
    <w:p w:rsidR="007611E7" w:rsidRPr="00604392" w:rsidRDefault="007611E7" w:rsidP="007611E7">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w:t>
      </w:r>
    </w:p>
    <w:p w:rsidR="007611E7" w:rsidRPr="000E0E4A" w:rsidRDefault="007611E7" w:rsidP="007611E7">
      <w:r>
        <w:rPr>
          <w:b/>
          <w:sz w:val="16"/>
          <w:szCs w:val="16"/>
        </w:rPr>
        <w:t xml:space="preserve">             </w:t>
      </w:r>
      <w:r w:rsidRPr="00604392">
        <w:rPr>
          <w:b/>
          <w:sz w:val="16"/>
          <w:szCs w:val="16"/>
        </w:rPr>
        <w:t>«Вестник Знаменского сельсовет</w:t>
      </w:r>
      <w:r>
        <w:rPr>
          <w:b/>
          <w:sz w:val="16"/>
          <w:szCs w:val="16"/>
        </w:rPr>
        <w:t xml:space="preserve">а»                                                                               </w:t>
      </w:r>
      <w:r w:rsidR="004D2CF0">
        <w:rPr>
          <w:b/>
          <w:sz w:val="16"/>
          <w:szCs w:val="16"/>
        </w:rPr>
        <w:t xml:space="preserve">                              16.06</w:t>
      </w:r>
      <w:r>
        <w:rPr>
          <w:b/>
          <w:sz w:val="16"/>
          <w:szCs w:val="16"/>
        </w:rPr>
        <w:t xml:space="preserve">.2020 </w:t>
      </w:r>
      <w:r w:rsidRPr="00604392">
        <w:rPr>
          <w:b/>
          <w:sz w:val="16"/>
          <w:szCs w:val="16"/>
        </w:rPr>
        <w:t xml:space="preserve">года                                                                                                      </w:t>
      </w:r>
    </w:p>
    <w:p w:rsidR="007611E7" w:rsidRPr="00743401" w:rsidRDefault="007611E7" w:rsidP="007611E7">
      <w:pPr>
        <w:jc w:val="center"/>
        <w:rPr>
          <w:sz w:val="22"/>
          <w:szCs w:val="22"/>
        </w:rPr>
      </w:pPr>
    </w:p>
    <w:p w:rsidR="00BC33AA" w:rsidRPr="00BC33AA" w:rsidRDefault="00743401" w:rsidP="00BC33AA">
      <w:pPr>
        <w:pStyle w:val="a7"/>
        <w:jc w:val="center"/>
        <w:rPr>
          <w:rFonts w:ascii="Times New Roman" w:hAnsi="Times New Roman" w:cs="Times New Roman"/>
          <w:sz w:val="18"/>
          <w:szCs w:val="18"/>
        </w:rPr>
      </w:pPr>
      <w:r w:rsidRPr="00BC33AA">
        <w:rPr>
          <w:rFonts w:ascii="Times New Roman" w:hAnsi="Times New Roman" w:cs="Times New Roman"/>
          <w:sz w:val="18"/>
          <w:szCs w:val="18"/>
        </w:rPr>
        <w:t xml:space="preserve">             </w:t>
      </w:r>
      <w:r w:rsidR="00BC33AA" w:rsidRPr="00BC33AA">
        <w:rPr>
          <w:rStyle w:val="a9"/>
          <w:rFonts w:ascii="Times New Roman" w:hAnsi="Times New Roman" w:cs="Times New Roman"/>
          <w:sz w:val="18"/>
          <w:szCs w:val="18"/>
        </w:rPr>
        <w:t>Безопасность поведения на воде</w:t>
      </w:r>
    </w:p>
    <w:p w:rsidR="00BC33AA" w:rsidRPr="00BC33AA" w:rsidRDefault="00BC33AA" w:rsidP="00BC33AA">
      <w:pPr>
        <w:rPr>
          <w:sz w:val="18"/>
          <w:szCs w:val="18"/>
        </w:rPr>
      </w:pPr>
      <w:r w:rsidRPr="00BC33AA">
        <w:rPr>
          <w:rStyle w:val="a9"/>
          <w:sz w:val="18"/>
          <w:szCs w:val="18"/>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BC33AA" w:rsidRPr="00BC33AA" w:rsidRDefault="00BC33AA" w:rsidP="00BC33AA">
      <w:pPr>
        <w:rPr>
          <w:sz w:val="18"/>
          <w:szCs w:val="18"/>
        </w:rPr>
      </w:pPr>
      <w:r w:rsidRPr="00BC33AA">
        <w:rPr>
          <w:b/>
          <w:sz w:val="18"/>
          <w:szCs w:val="18"/>
        </w:rPr>
        <w:t xml:space="preserve">Чем </w:t>
      </w:r>
      <w:r w:rsidRPr="00BC33AA">
        <w:rPr>
          <w:sz w:val="18"/>
          <w:szCs w:val="18"/>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проходит, помаши рукой, постарайся привлечь к себе внимание тех, кто находится на берегу.                                                                                                                                        </w:t>
      </w:r>
    </w:p>
    <w:p w:rsidR="00BC33AA" w:rsidRPr="00BC33AA" w:rsidRDefault="00BC33AA" w:rsidP="00BC33AA">
      <w:pPr>
        <w:rPr>
          <w:sz w:val="18"/>
          <w:szCs w:val="18"/>
        </w:rPr>
      </w:pPr>
      <w:r w:rsidRPr="00BC33AA">
        <w:rPr>
          <w:b/>
          <w:sz w:val="18"/>
          <w:szCs w:val="18"/>
        </w:rPr>
        <w:t>Прежде</w:t>
      </w:r>
      <w:r w:rsidRPr="00BC33AA">
        <w:rPr>
          <w:sz w:val="18"/>
          <w:szCs w:val="18"/>
        </w:rPr>
        <w:t xml:space="preserve">,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маску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                                                                                                                                                             </w:t>
      </w:r>
    </w:p>
    <w:p w:rsidR="00BC33AA" w:rsidRPr="00BC33AA" w:rsidRDefault="00BC33AA" w:rsidP="00BC33AA">
      <w:pPr>
        <w:rPr>
          <w:sz w:val="18"/>
          <w:szCs w:val="18"/>
        </w:rPr>
      </w:pPr>
      <w:r w:rsidRPr="00BC33AA">
        <w:rPr>
          <w:b/>
          <w:sz w:val="18"/>
          <w:szCs w:val="18"/>
        </w:rPr>
        <w:t>Если</w:t>
      </w:r>
      <w:r w:rsidRPr="00BC33AA">
        <w:rPr>
          <w:sz w:val="18"/>
          <w:szCs w:val="18"/>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                                                                                                                                                                                  </w:t>
      </w:r>
    </w:p>
    <w:p w:rsidR="00BC33AA" w:rsidRPr="00BC33AA" w:rsidRDefault="00BC33AA" w:rsidP="00BC33AA">
      <w:pPr>
        <w:rPr>
          <w:sz w:val="18"/>
          <w:szCs w:val="18"/>
        </w:rPr>
      </w:pPr>
      <w:r w:rsidRPr="00BC33AA">
        <w:rPr>
          <w:b/>
          <w:sz w:val="18"/>
          <w:szCs w:val="18"/>
        </w:rPr>
        <w:t>Если</w:t>
      </w:r>
      <w:r w:rsidRPr="00BC33AA">
        <w:rPr>
          <w:sz w:val="18"/>
          <w:szCs w:val="18"/>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крутишь педали 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                                                                                                                                                                                                         </w:t>
      </w:r>
    </w:p>
    <w:p w:rsidR="00BC33AA" w:rsidRPr="00BC33AA" w:rsidRDefault="00BC33AA" w:rsidP="00BC33AA">
      <w:pPr>
        <w:rPr>
          <w:sz w:val="18"/>
          <w:szCs w:val="18"/>
        </w:rPr>
      </w:pPr>
      <w:r w:rsidRPr="00BC33AA">
        <w:rPr>
          <w:b/>
          <w:sz w:val="18"/>
          <w:szCs w:val="18"/>
        </w:rPr>
        <w:t>Ни в коем случае</w:t>
      </w:r>
      <w:r w:rsidRPr="00BC33AA">
        <w:rPr>
          <w:sz w:val="18"/>
          <w:szCs w:val="18"/>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                                                                                                                                                                                                                       </w:t>
      </w:r>
    </w:p>
    <w:p w:rsidR="00BC33AA" w:rsidRPr="00BC33AA" w:rsidRDefault="00BC33AA" w:rsidP="00BC33AA">
      <w:pPr>
        <w:rPr>
          <w:sz w:val="18"/>
          <w:szCs w:val="18"/>
        </w:rPr>
      </w:pPr>
      <w:r w:rsidRPr="00BC33AA">
        <w:rPr>
          <w:b/>
          <w:sz w:val="18"/>
          <w:szCs w:val="18"/>
        </w:rPr>
        <w:t>Не заплывай</w:t>
      </w:r>
      <w:r w:rsidRPr="00BC33AA">
        <w:rPr>
          <w:sz w:val="18"/>
          <w:szCs w:val="18"/>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                                                                                                                                                          </w:t>
      </w:r>
    </w:p>
    <w:p w:rsidR="00BC33AA" w:rsidRPr="00BC33AA" w:rsidRDefault="00BC33AA" w:rsidP="00BC33AA">
      <w:pPr>
        <w:rPr>
          <w:sz w:val="18"/>
          <w:szCs w:val="18"/>
        </w:rPr>
      </w:pPr>
      <w:r w:rsidRPr="00BC33AA">
        <w:rPr>
          <w:b/>
          <w:sz w:val="18"/>
          <w:szCs w:val="18"/>
        </w:rPr>
        <w:t xml:space="preserve">Не играй </w:t>
      </w:r>
      <w:r w:rsidRPr="00BC33AA">
        <w:rPr>
          <w:sz w:val="18"/>
          <w:szCs w:val="18"/>
        </w:rPr>
        <w:t xml:space="preserve">в воде в опасные игры, не пытайся, играя, окунать под воду другого человека, который может захлебнуться.                                                                                                                            </w:t>
      </w:r>
    </w:p>
    <w:p w:rsidR="00BC33AA" w:rsidRPr="00BC33AA" w:rsidRDefault="00BC33AA" w:rsidP="00BC33AA">
      <w:pPr>
        <w:pStyle w:val="4"/>
        <w:spacing w:line="276" w:lineRule="auto"/>
        <w:rPr>
          <w:rFonts w:ascii="Times New Roman" w:hAnsi="Times New Roman" w:cs="Times New Roman"/>
          <w:sz w:val="18"/>
          <w:szCs w:val="18"/>
        </w:rPr>
      </w:pPr>
      <w:r w:rsidRPr="00BC33AA">
        <w:rPr>
          <w:rFonts w:ascii="Times New Roman" w:hAnsi="Times New Roman" w:cs="Times New Roman"/>
          <w:sz w:val="18"/>
          <w:szCs w:val="18"/>
        </w:rPr>
        <w:t>При возникновении нештатной ситуации и необходимости помощи спасателей звоните  по единому телефону вызова экстренных служб 112.</w:t>
      </w:r>
    </w:p>
    <w:p w:rsidR="00BC33AA" w:rsidRPr="00BC33AA" w:rsidRDefault="00BC33AA" w:rsidP="00BC33AA">
      <w:pPr>
        <w:rPr>
          <w:sz w:val="18"/>
          <w:szCs w:val="18"/>
        </w:rPr>
      </w:pPr>
    </w:p>
    <w:p w:rsidR="00BC33AA" w:rsidRDefault="00BC33AA" w:rsidP="00BC33AA">
      <w:pPr>
        <w:rPr>
          <w:sz w:val="18"/>
          <w:szCs w:val="18"/>
        </w:rPr>
      </w:pPr>
      <w:r w:rsidRPr="00BC33AA">
        <w:rPr>
          <w:sz w:val="18"/>
          <w:szCs w:val="18"/>
        </w:rPr>
        <w:t xml:space="preserve"> Купинское инспекторское отделение Центра ГИМС ГУ МЧС России по Новосибирской области</w:t>
      </w:r>
    </w:p>
    <w:p w:rsidR="00B7004A" w:rsidRPr="00743401" w:rsidRDefault="00BC33AA" w:rsidP="00BC33AA">
      <w:pPr>
        <w:rPr>
          <w:sz w:val="18"/>
          <w:szCs w:val="18"/>
        </w:rPr>
      </w:pPr>
      <w:r>
        <w:rPr>
          <w:sz w:val="18"/>
          <w:szCs w:val="18"/>
        </w:rPr>
        <w:t>********************************************************************************************************************</w:t>
      </w:r>
    </w:p>
    <w:p w:rsidR="00BC33AA" w:rsidRPr="00BC33AA" w:rsidRDefault="00743401" w:rsidP="00BC33AA">
      <w:pPr>
        <w:spacing w:before="100" w:beforeAutospacing="1" w:after="100" w:afterAutospacing="1"/>
        <w:jc w:val="center"/>
        <w:rPr>
          <w:sz w:val="18"/>
          <w:szCs w:val="18"/>
        </w:rPr>
      </w:pPr>
      <w:r w:rsidRPr="00BC33AA">
        <w:rPr>
          <w:b/>
          <w:sz w:val="18"/>
          <w:szCs w:val="18"/>
          <w:shd w:val="clear" w:color="auto" w:fill="FFFFFF"/>
        </w:rPr>
        <w:t xml:space="preserve">          </w:t>
      </w:r>
      <w:r w:rsidR="00BC33AA" w:rsidRPr="00BC33AA">
        <w:rPr>
          <w:b/>
          <w:bCs/>
          <w:sz w:val="18"/>
          <w:szCs w:val="18"/>
        </w:rPr>
        <w:t>При пользовании маломерными судами запрещается:</w:t>
      </w:r>
    </w:p>
    <w:p w:rsidR="00BC33AA" w:rsidRPr="00BC33AA" w:rsidRDefault="00BC33AA" w:rsidP="00BC33AA">
      <w:pPr>
        <w:numPr>
          <w:ilvl w:val="0"/>
          <w:numId w:val="1"/>
        </w:numPr>
        <w:shd w:val="clear" w:color="auto" w:fill="FFFFFF"/>
        <w:spacing w:before="100" w:beforeAutospacing="1" w:after="100" w:afterAutospacing="1" w:line="360" w:lineRule="auto"/>
        <w:rPr>
          <w:color w:val="000000"/>
          <w:sz w:val="18"/>
          <w:szCs w:val="18"/>
        </w:rPr>
      </w:pPr>
      <w:r w:rsidRPr="00BC33AA">
        <w:rPr>
          <w:color w:val="000000"/>
          <w:sz w:val="18"/>
          <w:szCs w:val="18"/>
        </w:rPr>
        <w:t>находиться на маломерном судне без спасательного жилета;</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перегружать плавсредства с выше установленной пассажировместимости (грузоподъемности);</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выдавать на прокат и пользоваться лодкой детям до 16 лет без сопровождения взрослых;</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прыгать в воду и купаться с лодки (катера);</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сидеть на бортах, раскачивать лодку, переходить с места на место или переходить (пересаживаться) на другую лодку (катер);</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заходить на плавсредствах в акватории, отведенные для купания;</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плавать и подходить к берегу в местах массового отдыха людей;</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подходить к другим двигающимся плавсредствам и пересекать их курс на опасном расстоянии (менее 500 метров);</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lastRenderedPageBreak/>
        <w:t>нарушать правила расхождения плавсредств;</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брать на плавсредства детей без сопровождения взрослых.</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пользоваться плавсредствами в состоянии алкогольного опьянения;</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пользоваться плавсредствами лицам, не умеющим плавать;</w:t>
      </w:r>
    </w:p>
    <w:p w:rsidR="00BC33AA" w:rsidRPr="00BC33AA" w:rsidRDefault="00BC33AA" w:rsidP="00BC33AA">
      <w:pPr>
        <w:numPr>
          <w:ilvl w:val="0"/>
          <w:numId w:val="1"/>
        </w:numPr>
        <w:spacing w:before="100" w:beforeAutospacing="1" w:after="100" w:afterAutospacing="1" w:line="360" w:lineRule="auto"/>
        <w:rPr>
          <w:sz w:val="18"/>
          <w:szCs w:val="18"/>
        </w:rPr>
      </w:pPr>
      <w:r w:rsidRPr="00BC33AA">
        <w:rPr>
          <w:sz w:val="18"/>
          <w:szCs w:val="18"/>
        </w:rPr>
        <w:t>отдаляться от берега на расстояние большее, чем указано в судовом билете, инструкции по эксплуатации.</w:t>
      </w:r>
    </w:p>
    <w:p w:rsidR="00BC33AA" w:rsidRPr="00BC33AA" w:rsidRDefault="00BC33AA" w:rsidP="00BC33AA">
      <w:pPr>
        <w:spacing w:before="100" w:beforeAutospacing="1" w:after="100" w:afterAutospacing="1"/>
        <w:rPr>
          <w:b/>
          <w:sz w:val="18"/>
          <w:szCs w:val="18"/>
        </w:rPr>
      </w:pPr>
      <w:r w:rsidRPr="00BC33AA">
        <w:rPr>
          <w:b/>
          <w:bCs/>
          <w:iCs/>
          <w:sz w:val="18"/>
          <w:szCs w:val="18"/>
        </w:rPr>
        <w:t>Запрещается управлять маломерными судами, подлежащими регистрации лицам, не имеющим удостоверения на право</w:t>
      </w:r>
      <w:r w:rsidRPr="00BC33AA">
        <w:rPr>
          <w:b/>
          <w:bCs/>
          <w:sz w:val="18"/>
          <w:szCs w:val="18"/>
        </w:rPr>
        <w:t xml:space="preserve"> управления маломерными судами.</w:t>
      </w:r>
      <w:r w:rsidRPr="00BC33AA">
        <w:rPr>
          <w:b/>
          <w:sz w:val="18"/>
          <w:szCs w:val="18"/>
        </w:rPr>
        <w:t xml:space="preserve">  Если ваш катер или лодку не нужно регистрировать, то выходя в плавание стоит взять копию документов на судно и на мотор, а также копию собственного паспорта. Если судно зарегистрировано, то с собой нужно возить судовой билет или его заверенную копию,</w:t>
      </w:r>
      <w:r w:rsidRPr="00BC33AA">
        <w:rPr>
          <w:b/>
          <w:bCs/>
          <w:iCs/>
          <w:sz w:val="18"/>
          <w:szCs w:val="18"/>
        </w:rPr>
        <w:t xml:space="preserve"> удостоверения на право</w:t>
      </w:r>
      <w:r w:rsidRPr="00BC33AA">
        <w:rPr>
          <w:b/>
          <w:bCs/>
          <w:sz w:val="18"/>
          <w:szCs w:val="18"/>
        </w:rPr>
        <w:t xml:space="preserve"> управления маломерным судном.</w:t>
      </w:r>
    </w:p>
    <w:p w:rsidR="00BC33AA" w:rsidRPr="00BC33AA" w:rsidRDefault="00BC33AA" w:rsidP="00BC33AA">
      <w:pPr>
        <w:rPr>
          <w:sz w:val="18"/>
          <w:szCs w:val="18"/>
        </w:rPr>
      </w:pPr>
      <w:r w:rsidRPr="00BC33AA">
        <w:rPr>
          <w:b/>
          <w:sz w:val="18"/>
          <w:szCs w:val="1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BC33AA" w:rsidRDefault="00BC33AA" w:rsidP="00BC33AA">
      <w:pPr>
        <w:rPr>
          <w:sz w:val="18"/>
          <w:szCs w:val="18"/>
        </w:rPr>
      </w:pPr>
      <w:r w:rsidRPr="00BC33AA">
        <w:rPr>
          <w:sz w:val="18"/>
          <w:szCs w:val="18"/>
        </w:rPr>
        <w:t>Купинское инспекторское отделение Центра ГИМС ГУ МЧС России по Новосибирской области</w:t>
      </w:r>
    </w:p>
    <w:p w:rsidR="00BC33AA" w:rsidRPr="00BC33AA" w:rsidRDefault="00BC33AA" w:rsidP="00BC33AA">
      <w:pPr>
        <w:rPr>
          <w:sz w:val="18"/>
          <w:szCs w:val="18"/>
        </w:rPr>
      </w:pPr>
      <w:r>
        <w:rPr>
          <w:sz w:val="18"/>
          <w:szCs w:val="18"/>
        </w:rPr>
        <w:t>********************************************************************************************************************</w:t>
      </w:r>
    </w:p>
    <w:p w:rsidR="00BC33AA" w:rsidRPr="00BC33AA" w:rsidRDefault="00BC33AA" w:rsidP="00BC33AA">
      <w:pPr>
        <w:spacing w:before="100" w:beforeAutospacing="1" w:after="100" w:afterAutospacing="1"/>
        <w:jc w:val="center"/>
        <w:outlineLvl w:val="0"/>
        <w:rPr>
          <w:b/>
          <w:bCs/>
          <w:kern w:val="36"/>
          <w:sz w:val="18"/>
          <w:szCs w:val="18"/>
        </w:rPr>
      </w:pPr>
      <w:r w:rsidRPr="00BC33AA">
        <w:rPr>
          <w:b/>
          <w:bCs/>
          <w:kern w:val="36"/>
          <w:sz w:val="18"/>
          <w:szCs w:val="18"/>
        </w:rPr>
        <w:t>Безопасность на воде. Детям.</w:t>
      </w:r>
    </w:p>
    <w:p w:rsidR="00BC33AA" w:rsidRDefault="00BC33AA" w:rsidP="00BC33AA">
      <w:pPr>
        <w:rPr>
          <w:sz w:val="18"/>
          <w:szCs w:val="18"/>
        </w:rPr>
      </w:pPr>
      <w:r w:rsidRPr="00BC33AA">
        <w:rPr>
          <w:sz w:val="18"/>
          <w:szCs w:val="18"/>
        </w:rPr>
        <w:tab/>
        <w:t>Почему мы так любим купаться? Может быть, к этому нас подталкивает неосознанная память о тех далеких временах, когда все живое на Земле могло существовать только в воде? Да и сейчас 71% поверхности Земли составляют моря и океаны. И это, не считая бесчисленных озер, рек, прудов и искусственных водохранилищ!                                                                                                          Что за летний отдых без купания? Тоска, да и только. Особенно когда солнышко припекает, а прохладная вода пруда или речки, озера или моря так и манит, так и приглашает окунуться. Но и манящая прохладой вода может грозить смертельной опасностью. Прежде всего, нужно обязательно уметь плавать. Недаром еще у древних греков это умение считалось такой же необходимостью, как и умение, читать. Но, научившись вполне прилично плавать, мы сразу забываем об опасностях, грозящих нам в воде</w:t>
      </w:r>
      <w:r w:rsidRPr="00BC33AA">
        <w:rPr>
          <w:b/>
          <w:sz w:val="18"/>
          <w:szCs w:val="18"/>
        </w:rPr>
        <w:t>. А между тем каждый год в России тонут до 20 тысяч человек. И большинство из них умели плавать</w:t>
      </w:r>
      <w:r w:rsidRPr="00BC33AA">
        <w:rPr>
          <w:sz w:val="18"/>
          <w:szCs w:val="18"/>
        </w:rPr>
        <w:t xml:space="preserve">...                                                                                                                                                    Окунуться и поплавать - это хорошо, даже полезно. А еще лучше купаться с комфортом. То есть с удобствами. Думаешь, мы посоветуем купаться только в бассейне или джакузи? Вовсе нет! Но мелочи (а на самом деле - очень даже крупности), о которых ты не подумал - или не подумала - могут испортить все удовольствие. Какие? А вот какие!                                                                                          Прежде всего, спроси у взрослых, стоит ли вообще купаться в этом озере (реке, пруду) - достаточно ли чистая там вода. А то еще подхватишь, какую-нибудь инфекцию и будешь лечиться все оставшееся лето.                                                                                                                                                                 А теперь поговорим немного о безопасности на воде. Правила поведения на воде были сформулированы еще в XIX веке, когда в 1872 году в России организовали Общество спасения на водах. Сегодня они примерно те же:                                                                                                                                       Никогда не купайся в одиночку в незнакомом месте (неизвестная глубина, камни, коряги). Впрочем, в знакомом тоже. И никогда не заплывай один далеко от берега - только с друзьями, которые плавают не хуже тебя. Мало ли что..Да и скучно одному, правда? А вообще запомни, что безопаснее всего купаться в зоне, огороженной буйками или поплавками. Поверь, их не просто так устанавливают.                                                                                                                                                              </w:t>
      </w:r>
    </w:p>
    <w:p w:rsidR="00BC33AA" w:rsidRDefault="00BC33AA" w:rsidP="00BC33AA">
      <w:pPr>
        <w:rPr>
          <w:sz w:val="18"/>
          <w:szCs w:val="18"/>
        </w:rPr>
      </w:pPr>
      <w:r w:rsidRPr="00BC33AA">
        <w:rPr>
          <w:sz w:val="18"/>
          <w:szCs w:val="18"/>
        </w:rPr>
        <w:t xml:space="preserve">В холодную воду заходи медленно, особенно если это первое твое купание в этом сезоне. Иначе может свести ногу. Или голова закружится.                                                                                                                  </w:t>
      </w:r>
    </w:p>
    <w:p w:rsidR="00BC33AA" w:rsidRDefault="00BC33AA" w:rsidP="00BC33AA">
      <w:pPr>
        <w:rPr>
          <w:sz w:val="18"/>
          <w:szCs w:val="18"/>
        </w:rPr>
      </w:pPr>
      <w:r w:rsidRPr="00BC33AA">
        <w:rPr>
          <w:sz w:val="18"/>
          <w:szCs w:val="18"/>
        </w:rPr>
        <w:t xml:space="preserve"> Не ныряй и не прыгай с обрыва в воду, если ты не уверен, что дно чистое. Сначала поплавай, а еще лучше - узнай у местных ребят, нет ли под водой затопленных бревен или арматуры - ржавых железок, о которые можно пораниться.                                                                                                                       Не купайся в реке, по которой плавают катера или суда. Или, по крайней мере, держись от них подальше. Волна от катера может накрыть тебя с головой - весьма сомнительное и небезопасное удовольствие. А если ты подплывешь слишком близко к судну, тебя может затянуть под винты.                                                                                                                                               </w:t>
      </w:r>
    </w:p>
    <w:p w:rsidR="00BC33AA" w:rsidRDefault="00BC33AA" w:rsidP="00BC33AA">
      <w:pPr>
        <w:rPr>
          <w:sz w:val="18"/>
          <w:szCs w:val="18"/>
        </w:rPr>
      </w:pPr>
      <w:r w:rsidRPr="00BC33AA">
        <w:rPr>
          <w:sz w:val="18"/>
          <w:szCs w:val="18"/>
        </w:rPr>
        <w:t xml:space="preserve"> Не устраивай в воде игры с шуточным «утоплением».                                                                   </w:t>
      </w:r>
    </w:p>
    <w:p w:rsidR="00BC33AA" w:rsidRDefault="00BC33AA" w:rsidP="00BC33AA">
      <w:pPr>
        <w:rPr>
          <w:sz w:val="18"/>
          <w:szCs w:val="18"/>
        </w:rPr>
      </w:pPr>
      <w:r w:rsidRPr="00BC33AA">
        <w:rPr>
          <w:sz w:val="18"/>
          <w:szCs w:val="18"/>
        </w:rPr>
        <w:t xml:space="preserve"> Пользоваться надувным матрасом (кругом, автомобильной камерой) надо только под присмотром взрослых: матрас может неожиданно «спустить» или течение унесет его далеко от берега.                                                                                                                                         Если ты плохо плаваешь, держись поближе к берегу. Так, чтобы в любой момент можно было коснуться ногами дна. И не поддавайся на уговоры друзей, плавающих лучше тебя. Им - забава, а ты рискуешь наглотаться воды. Только учишься плавать? - тогда не заходи глубже, чем по пояс.                                                                                                                                     </w:t>
      </w:r>
    </w:p>
    <w:p w:rsidR="00BC33AA" w:rsidRDefault="00BC33AA" w:rsidP="00BC33AA">
      <w:pPr>
        <w:rPr>
          <w:sz w:val="18"/>
          <w:szCs w:val="18"/>
        </w:rPr>
      </w:pPr>
      <w:r w:rsidRPr="00BC33AA">
        <w:rPr>
          <w:sz w:val="18"/>
          <w:szCs w:val="18"/>
        </w:rPr>
        <w:t xml:space="preserve"> Устал плавать? - отдохни, не старайся установить рекорд по плаванию. Мирового рекорда тебе все равно не побить.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и, распрямив сведенную судорогой ногу, с силой потяните за большой палец ступню на себя. Как правило, судорога отступает. </w:t>
      </w:r>
      <w:r w:rsidRPr="00BC33AA">
        <w:rPr>
          <w:sz w:val="18"/>
          <w:szCs w:val="18"/>
        </w:rPr>
        <w:br/>
        <w:t xml:space="preserve">Если вы заплыли слишком далеко, устали и, оглянувшись на далекий берег, испугались, что не сумеете вернуться, тогда вам поможет умение отдыхать на воде. Самый распространенный способ - лечь на спину, расправив ноги и руки, расслабиться и отдохнуть 2-3 минуты, лишь легкими движениями рук и ног помогая себе удерживаться в горизонтальном положении. Кстати, на море, в соленой воде, это сделать легче.                                                                                                                </w:t>
      </w:r>
    </w:p>
    <w:p w:rsidR="00BC33AA" w:rsidRPr="00BC33AA" w:rsidRDefault="00BC33AA" w:rsidP="00BC33AA">
      <w:pPr>
        <w:rPr>
          <w:rStyle w:val="10"/>
          <w:rFonts w:ascii="Times New Roman" w:eastAsia="Calibri" w:hAnsi="Times New Roman" w:cs="Times New Roman"/>
          <w:color w:val="365F91"/>
          <w:sz w:val="18"/>
          <w:szCs w:val="18"/>
        </w:rPr>
      </w:pPr>
      <w:r w:rsidRPr="00BC33AA">
        <w:rPr>
          <w:sz w:val="18"/>
          <w:szCs w:val="18"/>
        </w:rPr>
        <w:t xml:space="preserve"> Наконец, последнее: не купайся подолгу. Какой бы теплой ни казалась вода, переохладиться и заболеть - проще простого. Как только ты начал покрываться "гусиной кожей", а зубы стали отбивать чечетку, немедленно выходи из воды. После этого вытрись насухо и вытряси воду из ушей. Хорошо прогрейся, поиграй в мяч, побегай и только потом иди купаться снова.                                                                                                                       Практически все, кто когда-либо тонул - и дети, и взрослые - были твердо уверены, что уж с ними-то такой ситуации никогда не случиться. Почему? А потому. Не может такого быть - и все тут. Ведь они так здорово умеют плавать! Кстати, по статистике чаще всего тонут как раз хорошие пловцы. Хорошие и потому самонадеянные.                                                                                                        Но разве можно тонуть и при этом вспоминать какие-то там рекомендации? Очень даже можно! Хорошо усвоенное правило само всплывет в голове и поможет всплыть тебе. Главное правило: </w:t>
      </w:r>
      <w:r w:rsidRPr="00BC33AA">
        <w:rPr>
          <w:rStyle w:val="a4"/>
          <w:rFonts w:eastAsia="Calibri"/>
          <w:sz w:val="18"/>
          <w:szCs w:val="18"/>
        </w:rPr>
        <w:t>НЕ ПОДДАВАЙСЯ ПАНИКЕ!</w:t>
      </w:r>
    </w:p>
    <w:p w:rsidR="00BC33AA" w:rsidRDefault="00BC33AA" w:rsidP="00BC33AA">
      <w:pPr>
        <w:rPr>
          <w:sz w:val="18"/>
          <w:szCs w:val="18"/>
        </w:rPr>
      </w:pPr>
      <w:r w:rsidRPr="00BC33AA">
        <w:rPr>
          <w:sz w:val="18"/>
          <w:szCs w:val="18"/>
        </w:rPr>
        <w:t xml:space="preserve"> Не стой на обрывистом берегу или на краю причала. Что? Уж ты-то ни за что не упадешь? А ты внимательно прочел все, что было написано выше? Вот так-то...                                                                                   </w:t>
      </w:r>
    </w:p>
    <w:p w:rsidR="00BC33AA" w:rsidRDefault="00BC33AA" w:rsidP="00BC33AA">
      <w:pPr>
        <w:rPr>
          <w:sz w:val="18"/>
          <w:szCs w:val="18"/>
        </w:rPr>
      </w:pPr>
      <w:r w:rsidRPr="00BC33AA">
        <w:rPr>
          <w:sz w:val="18"/>
          <w:szCs w:val="18"/>
        </w:rPr>
        <w:lastRenderedPageBreak/>
        <w:t xml:space="preserve">Если ты начал тонуть, не барахтайся, а перевернись на спину, выплюни воду и сделай глубокий вдох. Успокойся, отдохни, лежа на спине, - вода удержит тебя, не сомневайся! Отдохнул? - Вот теперь можно медленно и спокойно доплыть до берега. Или, если нужно, позвать на помощь.                                                                                                                                             </w:t>
      </w:r>
    </w:p>
    <w:p w:rsidR="00BC33AA" w:rsidRDefault="00BC33AA" w:rsidP="00BC33AA">
      <w:pPr>
        <w:rPr>
          <w:sz w:val="18"/>
          <w:szCs w:val="18"/>
        </w:rPr>
      </w:pPr>
      <w:r w:rsidRPr="00BC33AA">
        <w:rPr>
          <w:sz w:val="18"/>
          <w:szCs w:val="18"/>
        </w:rPr>
        <w:t xml:space="preserve">А если ногу свело? Тогда погрузись на секунду с головой и, выпрямив ногу, сильно потяни на себя ступню за большой палец.                                                                                                                                   Никогда не зови на помощь в шутку - в другой раз, когда помощь действительно понадобится, все подумают, что ты опять шутишь.                                                                                                                        Не шали в воде. Не окунай друзей с головой и не ставь им подножки. Если ты подплывешь к приятелю под водой и резко дернешь его за ноги, а он в этот момент как раз сделает вдох - приятель упадет в воду и захлебнется.                                                                                                                 Если ты не умеешь плавать, не бросайся на помощь. А как бы не пришлось спасать двоих. Запомни, что спасти утопающего может только тот, кто сам неплохо плавает.                                                    </w:t>
      </w:r>
    </w:p>
    <w:p w:rsidR="00BC33AA" w:rsidRDefault="00BC33AA" w:rsidP="00BC33AA">
      <w:pPr>
        <w:rPr>
          <w:sz w:val="18"/>
          <w:szCs w:val="18"/>
        </w:rPr>
      </w:pPr>
      <w:r w:rsidRPr="00BC33AA">
        <w:rPr>
          <w:sz w:val="18"/>
          <w:szCs w:val="18"/>
        </w:rPr>
        <w:t xml:space="preserve"> Брось утопающему спасательный круг, надувную игрушку или матрас. Мяч тоже плавает, но его трудно поймать. Но зачастую ничего такого под рукой не оказывается. В таком случае позови взрослых. А если и их нет поблизости, а уж тем более - спасательной станции? Выходит, вся надежда на тебя.                                                                                                                                                          </w:t>
      </w:r>
    </w:p>
    <w:p w:rsidR="00BC33AA" w:rsidRPr="00BC33AA" w:rsidRDefault="00BC33AA" w:rsidP="00BC33AA">
      <w:pPr>
        <w:rPr>
          <w:rStyle w:val="20"/>
          <w:rFonts w:ascii="Times New Roman" w:eastAsia="Calibri" w:hAnsi="Times New Roman" w:cs="Times New Roman"/>
          <w:sz w:val="18"/>
          <w:szCs w:val="18"/>
        </w:rPr>
      </w:pPr>
      <w:r w:rsidRPr="00BC33AA">
        <w:rPr>
          <w:sz w:val="18"/>
          <w:szCs w:val="18"/>
        </w:rPr>
        <w:t xml:space="preserve">Что делать, если у вас на глазах тонет человек, а под рукой нет ни спасательного круга, ни даже веревки, чтобы бросить ее утопающему? Прежде всего, ободрите его криком и плывите на помощь. Подплыв к терпящему бедствие человеку, нужно поднырнуть под него и, взяв сзади каким-нибудь приемом захвата (самый распространенный прием - за волосы), плыть вместе с ним к берегу - Если он в отчаянии пытается схватить вас за шею, руки или ноги - нырните: тонущий человек, повинуясь инстинкту самосохранения, выпустит вас. </w:t>
      </w:r>
      <w:r w:rsidRPr="00BC33AA">
        <w:rPr>
          <w:sz w:val="18"/>
          <w:szCs w:val="18"/>
        </w:rPr>
        <w:br/>
        <w:t xml:space="preserve">Помните, что утонувшего можно спасти, если он пробыл под водой менее 6 минут: </w:t>
      </w:r>
      <w:r w:rsidRPr="00BC33AA">
        <w:rPr>
          <w:sz w:val="18"/>
          <w:szCs w:val="18"/>
        </w:rPr>
        <w:br/>
        <w:t xml:space="preserve">- повернув его голову на бок, прочистите пальцем забитые тиной или песком рот и нос; </w:t>
      </w:r>
      <w:r w:rsidRPr="00BC33AA">
        <w:rPr>
          <w:sz w:val="18"/>
          <w:szCs w:val="18"/>
        </w:rPr>
        <w:br/>
        <w:t xml:space="preserve">- положите пострадавшего животом себе на колено (голова должна свешиваться вниз) и, сильно нажав, вытесните воду из желудка и дыхательных путей. Затем искусственное дыхание и если потребуется массаж сердца.                                                                                                                                 </w:t>
      </w:r>
      <w:r w:rsidRPr="00BC33AA">
        <w:rPr>
          <w:rStyle w:val="20"/>
          <w:rFonts w:ascii="Times New Roman" w:eastAsia="Calibri" w:hAnsi="Times New Roman" w:cs="Times New Roman"/>
          <w:i w:val="0"/>
          <w:sz w:val="18"/>
          <w:szCs w:val="18"/>
        </w:rPr>
        <w:t xml:space="preserve">Умение ПРАВИЛЬНО оказать доврачебную помощь это реальная возможность спасти жизнь человека.                                                                                      </w:t>
      </w:r>
    </w:p>
    <w:p w:rsidR="00BC33AA" w:rsidRPr="00BC33AA" w:rsidRDefault="00BC33AA" w:rsidP="00BC33AA">
      <w:pPr>
        <w:rPr>
          <w:rStyle w:val="20"/>
          <w:rFonts w:ascii="Times New Roman" w:eastAsia="Calibri" w:hAnsi="Times New Roman" w:cs="Times New Roman"/>
          <w:sz w:val="18"/>
          <w:szCs w:val="18"/>
        </w:rPr>
      </w:pPr>
      <w:r w:rsidRPr="00BC33AA">
        <w:rPr>
          <w:b/>
          <w:sz w:val="18"/>
          <w:szCs w:val="18"/>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BC33AA" w:rsidRPr="00BC33AA" w:rsidRDefault="00BC33AA" w:rsidP="00BC33AA">
      <w:pPr>
        <w:rPr>
          <w:sz w:val="18"/>
          <w:szCs w:val="18"/>
        </w:rPr>
      </w:pPr>
      <w:r w:rsidRPr="00BC33AA">
        <w:rPr>
          <w:sz w:val="18"/>
          <w:szCs w:val="18"/>
        </w:rPr>
        <w:t>Купинское инспекторское отделение Центра ГИМС ГУ МЧС России по Новосибирской области</w:t>
      </w:r>
    </w:p>
    <w:p w:rsidR="00B7004A" w:rsidRPr="00BC33AA" w:rsidRDefault="00B7004A" w:rsidP="00743401">
      <w:pPr>
        <w:pBdr>
          <w:bottom w:val="dotted" w:sz="24" w:space="1" w:color="auto"/>
        </w:pBdr>
        <w:rPr>
          <w:sz w:val="18"/>
          <w:szCs w:val="18"/>
        </w:rPr>
      </w:pPr>
    </w:p>
    <w:p w:rsidR="00B7004A" w:rsidRPr="00743401" w:rsidRDefault="00B7004A" w:rsidP="00743401">
      <w:pPr>
        <w:pStyle w:val="a3"/>
        <w:jc w:val="both"/>
        <w:rPr>
          <w:sz w:val="18"/>
          <w:szCs w:val="18"/>
        </w:rPr>
      </w:pPr>
    </w:p>
    <w:p w:rsidR="00BC33AA" w:rsidRPr="00BC33AA" w:rsidRDefault="00BC33AA" w:rsidP="00BC33AA">
      <w:pPr>
        <w:jc w:val="center"/>
        <w:rPr>
          <w:rStyle w:val="20"/>
          <w:rFonts w:ascii="Times New Roman" w:hAnsi="Times New Roman" w:cs="Times New Roman"/>
          <w:sz w:val="18"/>
          <w:szCs w:val="18"/>
        </w:rPr>
      </w:pPr>
      <w:r w:rsidRPr="00BC33AA">
        <w:rPr>
          <w:rStyle w:val="20"/>
          <w:rFonts w:ascii="Times New Roman" w:hAnsi="Times New Roman" w:cs="Times New Roman"/>
          <w:sz w:val="18"/>
          <w:szCs w:val="18"/>
        </w:rPr>
        <w:t xml:space="preserve">Каждому следует помнить, что вода ошибок не прощает.                                                                                               </w:t>
      </w:r>
    </w:p>
    <w:p w:rsidR="00BC33AA" w:rsidRPr="00BC33AA" w:rsidRDefault="00BC33AA" w:rsidP="00BC33AA">
      <w:pPr>
        <w:jc w:val="center"/>
        <w:rPr>
          <w:sz w:val="18"/>
          <w:szCs w:val="18"/>
        </w:rPr>
      </w:pPr>
      <w:r w:rsidRPr="00BC33AA">
        <w:rPr>
          <w:rStyle w:val="20"/>
          <w:rFonts w:ascii="Times New Roman" w:hAnsi="Times New Roman" w:cs="Times New Roman"/>
          <w:sz w:val="18"/>
          <w:szCs w:val="18"/>
        </w:rPr>
        <w:t>Отдыхая, нужно соблюдать простейшие правила безопасности и при купании          выполнять их очень точно</w:t>
      </w:r>
      <w:r w:rsidRPr="00BC33AA">
        <w:rPr>
          <w:sz w:val="18"/>
          <w:szCs w:val="18"/>
        </w:rPr>
        <w:t>.</w:t>
      </w:r>
    </w:p>
    <w:p w:rsidR="00BC33AA" w:rsidRPr="00BC33AA" w:rsidRDefault="00BC33AA" w:rsidP="00BC33AA">
      <w:pPr>
        <w:numPr>
          <w:ilvl w:val="0"/>
          <w:numId w:val="2"/>
        </w:numPr>
        <w:rPr>
          <w:sz w:val="18"/>
          <w:szCs w:val="18"/>
        </w:rPr>
      </w:pPr>
      <w:r w:rsidRPr="00BC33AA">
        <w:rPr>
          <w:sz w:val="18"/>
          <w:szCs w:val="1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Плавайте в воде не более 20 минут, при этом это время должно увеличиваться постепенно, начиная с 3–4 минут.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входите в воду в состоянии алкогольного опьянения. Алкоголь блокирует нормальную деятельность головного мозга.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прыгайте в воду с сооружений, не приспособленных для этого и в местах, где неизвестна глубина и состояние дна.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BC33AA">
        <w:rPr>
          <w:sz w:val="18"/>
          <w:szCs w:val="1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допускайте грубых игр на воде: подныривать под тех, кто купается, хватать их за ноги, «топить», подавать ошибочные сигналы о помощи и др.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оставляйте возле воды малышей. Они могут оступиться и упасть, захлебнуться водой или попасть в яму.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влезайте на технические, предупредительные знаки, буи и другие предметы.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приближайтесь к судам, лодкам и катерам, которые проплывают вблизи Вас. </w:t>
      </w:r>
    </w:p>
    <w:p w:rsidR="00BC33AA" w:rsidRPr="00BC33AA" w:rsidRDefault="00BC33AA" w:rsidP="00BC33AA">
      <w:pPr>
        <w:numPr>
          <w:ilvl w:val="0"/>
          <w:numId w:val="2"/>
        </w:numPr>
        <w:spacing w:before="100" w:beforeAutospacing="1" w:after="100" w:afterAutospacing="1"/>
        <w:rPr>
          <w:sz w:val="18"/>
          <w:szCs w:val="18"/>
        </w:rPr>
      </w:pPr>
      <w:r w:rsidRPr="00BC33AA">
        <w:rPr>
          <w:sz w:val="18"/>
          <w:szCs w:val="18"/>
        </w:rPr>
        <w:t xml:space="preserve">Не используйте маломерные суда в зонах пляжей, в общественных местах купания при отсутствии буйкового ограждения пляжной зоны и в границах этой зоны.                                                                                                                                </w:t>
      </w:r>
      <w:r w:rsidRPr="00BC33AA">
        <w:rPr>
          <w:b/>
          <w:sz w:val="18"/>
          <w:szCs w:val="18"/>
        </w:rPr>
        <w:t>При необходимости помощи спасателей звоните по единому телефону вызова экстренных служб 112</w:t>
      </w:r>
    </w:p>
    <w:p w:rsidR="00BC33AA" w:rsidRPr="00BC33AA" w:rsidRDefault="00BC33AA" w:rsidP="00BC33AA">
      <w:pPr>
        <w:rPr>
          <w:sz w:val="18"/>
          <w:szCs w:val="18"/>
        </w:rPr>
      </w:pPr>
      <w:r w:rsidRPr="00BC33AA">
        <w:rPr>
          <w:sz w:val="18"/>
          <w:szCs w:val="18"/>
        </w:rPr>
        <w:t xml:space="preserve">              Купинское инспекторское отделение Центра ГИМС ГУ МЧС России по НСО </w:t>
      </w:r>
    </w:p>
    <w:p w:rsidR="00B7004A" w:rsidRPr="00743401" w:rsidRDefault="00B7004A" w:rsidP="00743401">
      <w:pPr>
        <w:pBdr>
          <w:bottom w:val="dotted" w:sz="24" w:space="1" w:color="auto"/>
        </w:pBdr>
        <w:rPr>
          <w:color w:val="000000"/>
          <w:sz w:val="18"/>
          <w:szCs w:val="18"/>
        </w:rPr>
      </w:pPr>
    </w:p>
    <w:p w:rsidR="00B7004A" w:rsidRPr="00743401" w:rsidRDefault="00B7004A" w:rsidP="00743401">
      <w:pPr>
        <w:pStyle w:val="a3"/>
        <w:jc w:val="both"/>
        <w:rPr>
          <w:sz w:val="18"/>
          <w:szCs w:val="18"/>
        </w:rPr>
      </w:pPr>
    </w:p>
    <w:p w:rsidR="00BC33AA" w:rsidRPr="00BC33AA" w:rsidRDefault="00BC33AA" w:rsidP="00BC33AA">
      <w:pPr>
        <w:pStyle w:val="1"/>
        <w:shd w:val="clear" w:color="auto" w:fill="FFFFFF"/>
        <w:spacing w:before="0" w:line="360" w:lineRule="atLeast"/>
        <w:jc w:val="center"/>
        <w:rPr>
          <w:rFonts w:ascii="Times New Roman" w:hAnsi="Times New Roman" w:cs="Times New Roman"/>
          <w:color w:val="333333"/>
          <w:sz w:val="18"/>
          <w:szCs w:val="18"/>
        </w:rPr>
      </w:pPr>
      <w:r w:rsidRPr="00BC33AA">
        <w:rPr>
          <w:rFonts w:ascii="Times New Roman" w:hAnsi="Times New Roman" w:cs="Times New Roman"/>
          <w:color w:val="333333"/>
          <w:sz w:val="18"/>
          <w:szCs w:val="18"/>
        </w:rPr>
        <w:t>Купальный сезон: безопасность, прежде всего</w:t>
      </w:r>
    </w:p>
    <w:p w:rsidR="00BC33AA" w:rsidRPr="00BC33AA" w:rsidRDefault="00BC33AA" w:rsidP="00BC33AA">
      <w:pPr>
        <w:pStyle w:val="a7"/>
        <w:shd w:val="clear" w:color="auto" w:fill="FFFFFF"/>
        <w:spacing w:before="0" w:beforeAutospacing="0" w:after="0" w:afterAutospacing="0" w:line="270" w:lineRule="atLeast"/>
        <w:textAlignment w:val="baseline"/>
        <w:rPr>
          <w:rFonts w:ascii="Times New Roman" w:hAnsi="Times New Roman" w:cs="Times New Roman"/>
          <w:sz w:val="18"/>
          <w:szCs w:val="18"/>
        </w:rPr>
      </w:pPr>
    </w:p>
    <w:p w:rsidR="00BC33AA" w:rsidRPr="00BC33AA" w:rsidRDefault="00BC33AA" w:rsidP="00BC33AA">
      <w:pPr>
        <w:pStyle w:val="a7"/>
        <w:shd w:val="clear" w:color="auto" w:fill="FFFFFF"/>
        <w:spacing w:before="0" w:beforeAutospacing="0" w:after="0" w:afterAutospacing="0" w:line="270" w:lineRule="atLeast"/>
        <w:textAlignment w:val="baseline"/>
        <w:rPr>
          <w:rFonts w:ascii="Times New Roman" w:hAnsi="Times New Roman" w:cs="Times New Roman"/>
          <w:sz w:val="18"/>
          <w:szCs w:val="18"/>
        </w:rPr>
      </w:pPr>
      <w:r w:rsidRPr="00BC33AA">
        <w:rPr>
          <w:rFonts w:ascii="Times New Roman" w:hAnsi="Times New Roman" w:cs="Times New Roman"/>
          <w:sz w:val="18"/>
          <w:szCs w:val="18"/>
        </w:rPr>
        <w:tab/>
        <w:t>Проблема безопасности людей на водных объектах находится в центре внимания сотрудников МЧС России. По статистике, в летние месяцы наблюдается пик гибели и травматизма людей на воде.</w:t>
      </w:r>
      <w:r w:rsidRPr="00BC33AA">
        <w:rPr>
          <w:rFonts w:ascii="Times New Roman" w:hAnsi="Times New Roman" w:cs="Times New Roman"/>
          <w:iCs/>
          <w:sz w:val="18"/>
          <w:szCs w:val="18"/>
          <w:bdr w:val="none" w:sz="0" w:space="0" w:color="auto" w:frame="1"/>
        </w:rPr>
        <w:t xml:space="preserve"> </w:t>
      </w:r>
    </w:p>
    <w:p w:rsidR="00BC33AA" w:rsidRPr="00BC33AA" w:rsidRDefault="00BC33AA" w:rsidP="00BC33AA">
      <w:pPr>
        <w:shd w:val="clear" w:color="auto" w:fill="FFFFFF"/>
        <w:spacing w:after="225"/>
        <w:rPr>
          <w:color w:val="000000"/>
          <w:sz w:val="18"/>
          <w:szCs w:val="18"/>
        </w:rPr>
      </w:pPr>
      <w:r w:rsidRPr="00BC33AA">
        <w:rPr>
          <w:color w:val="000000"/>
          <w:sz w:val="18"/>
          <w:szCs w:val="18"/>
        </w:rPr>
        <w:t xml:space="preserve">Основными причинами гибели людей на воде являются купание в необорудованных местах, купание в состоянии алкогольного опьянения, личная недисциплинированность и самонадеянность, недостаточный надзор родителей за своими детьми, неумение плавать, нарушение правил пользования маломерными судами. </w:t>
      </w:r>
    </w:p>
    <w:p w:rsidR="00BC33AA" w:rsidRPr="00BC33AA" w:rsidRDefault="00BC33AA" w:rsidP="00BC33AA">
      <w:pPr>
        <w:pStyle w:val="a7"/>
        <w:shd w:val="clear" w:color="auto" w:fill="FFFFFF"/>
        <w:spacing w:before="0" w:beforeAutospacing="0" w:after="0" w:afterAutospacing="0"/>
        <w:textAlignment w:val="baseline"/>
        <w:rPr>
          <w:rFonts w:ascii="Times New Roman" w:hAnsi="Times New Roman" w:cs="Times New Roman"/>
          <w:sz w:val="18"/>
          <w:szCs w:val="18"/>
        </w:rPr>
      </w:pPr>
      <w:r w:rsidRPr="00BC33AA">
        <w:rPr>
          <w:rFonts w:ascii="Times New Roman" w:hAnsi="Times New Roman" w:cs="Times New Roman"/>
          <w:sz w:val="18"/>
          <w:szCs w:val="18"/>
        </w:rPr>
        <w:t>Июнь это не только время купального сезона, но и школьных каникул, когда у детей достаточно много свободного времени, а контроль за ними со стороны взрослых ослабевает. Именно из-за недостаточного внимания родителей на водных объектах произошло несколько происшествий с детьми, некоторые закончились трагически. Поэтому особое внимание во время купального сезона уделяется мероприятиям по профилактике гибели детей на водоемах.</w:t>
      </w:r>
      <w:r w:rsidRPr="00BC33AA">
        <w:rPr>
          <w:rFonts w:ascii="Times New Roman" w:hAnsi="Times New Roman" w:cs="Times New Roman"/>
          <w:iCs/>
          <w:sz w:val="18"/>
          <w:szCs w:val="18"/>
          <w:bdr w:val="none" w:sz="0" w:space="0" w:color="auto" w:frame="1"/>
        </w:rPr>
        <w:t xml:space="preserve"> Давайте освежим в памяти, как себя вести при купании. Что делать если тонет человек или как быть, если тонете вы сами. Уделите чтению 2 минуты, чтобы быть подготовленными к форс-мажорной ситуации на воде.</w:t>
      </w:r>
    </w:p>
    <w:p w:rsidR="00BC33AA" w:rsidRDefault="00BC33AA" w:rsidP="00BC33AA">
      <w:pPr>
        <w:shd w:val="clear" w:color="auto" w:fill="FFFFFF"/>
        <w:spacing w:after="225"/>
        <w:rPr>
          <w:b/>
          <w:bCs/>
          <w:color w:val="000000"/>
          <w:sz w:val="18"/>
          <w:szCs w:val="18"/>
        </w:rPr>
      </w:pPr>
      <w:r w:rsidRPr="00BC33AA">
        <w:rPr>
          <w:b/>
          <w:bCs/>
          <w:color w:val="000000"/>
          <w:sz w:val="18"/>
          <w:szCs w:val="18"/>
        </w:rPr>
        <w:t xml:space="preserve">                                                                                                                                                                                 </w:t>
      </w:r>
    </w:p>
    <w:p w:rsidR="00BC33AA" w:rsidRPr="00BC33AA" w:rsidRDefault="00BC33AA" w:rsidP="00BC33AA">
      <w:pPr>
        <w:shd w:val="clear" w:color="auto" w:fill="FFFFFF"/>
        <w:spacing w:after="225"/>
        <w:rPr>
          <w:b/>
          <w:bCs/>
          <w:color w:val="000000"/>
          <w:sz w:val="18"/>
          <w:szCs w:val="18"/>
        </w:rPr>
      </w:pPr>
      <w:r w:rsidRPr="00BC33AA">
        <w:rPr>
          <w:b/>
          <w:bCs/>
          <w:color w:val="000000"/>
          <w:sz w:val="18"/>
          <w:szCs w:val="18"/>
        </w:rPr>
        <w:t>Рекомендации по правилам поведения на воде</w:t>
      </w:r>
    </w:p>
    <w:p w:rsidR="00BC33AA" w:rsidRPr="00BC33AA" w:rsidRDefault="00BC33AA" w:rsidP="00BC33AA">
      <w:pPr>
        <w:shd w:val="clear" w:color="auto" w:fill="FFFFFF"/>
        <w:spacing w:after="225"/>
        <w:rPr>
          <w:color w:val="000000"/>
          <w:sz w:val="18"/>
          <w:szCs w:val="18"/>
        </w:rPr>
      </w:pPr>
      <w:r w:rsidRPr="00BC33AA">
        <w:rPr>
          <w:color w:val="000000"/>
          <w:sz w:val="18"/>
          <w:szCs w:val="18"/>
        </w:rPr>
        <w:t>В большинстве случаев, почти всех опасных ситуаций, связанных с отдыхом на воде, можно избежать, соблюдая следующие правила поведения на воде в летнее время.</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купайтесь только в разрешенных местах, на благоустроенных пляжах;</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не купайтесь у крутых обрывистых берегов с сильным течением, в заболоченных и заросших растительностью местах;</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купаться лучше утром или вечером, когда солнце греет, но нет опасности перегрева. Температура воды должна быть не ниже 18-19 градусов, воздуха – не менее 22;</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продолжительность купания не должна превышать 15-20 минут, причем это время должно увеличиваться постепенно с 3-5 минут. В противном случае может произойти переохлаждение и возникнуть судорога, остановка дыхания, потеря сознания;</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после длительного пребывания на солнце быстро не входить и не прыгать в воду;</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недопустимо входить в воду в состоянии алкогольного опьянения;</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не заплывайте далеко от берега, так как можно не рассчитать своих сил;</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не подплывайте к проходящим судам;</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если захватило течением, не пытайтесь с ним бороться. Плывите по течению, постепенно приближаясь к берегу;</w:t>
      </w:r>
    </w:p>
    <w:p w:rsidR="00BC33AA" w:rsidRPr="00BC33AA" w:rsidRDefault="00BC33AA" w:rsidP="00BC33AA">
      <w:pPr>
        <w:numPr>
          <w:ilvl w:val="0"/>
          <w:numId w:val="3"/>
        </w:numPr>
        <w:shd w:val="clear" w:color="auto" w:fill="FFFFFF"/>
        <w:spacing w:before="100" w:beforeAutospacing="1" w:after="100" w:afterAutospacing="1"/>
        <w:ind w:left="0"/>
        <w:rPr>
          <w:color w:val="000000"/>
          <w:sz w:val="18"/>
          <w:szCs w:val="18"/>
        </w:rPr>
      </w:pPr>
      <w:r w:rsidRPr="00BC33AA">
        <w:rPr>
          <w:color w:val="000000"/>
          <w:sz w:val="18"/>
          <w:szCs w:val="18"/>
        </w:rPr>
        <w:t>не теряйтесь если попали в водоворот – наберите побольше воздуха в легкие, погрузитесь в воду и, сделав сильный рывок в сторону, всплывите.</w:t>
      </w:r>
    </w:p>
    <w:p w:rsidR="00BC33AA" w:rsidRPr="00BC33AA" w:rsidRDefault="00BC33AA" w:rsidP="00BC33AA">
      <w:pPr>
        <w:shd w:val="clear" w:color="auto" w:fill="FFFFFF"/>
        <w:spacing w:after="225"/>
        <w:rPr>
          <w:color w:val="000000"/>
          <w:sz w:val="18"/>
          <w:szCs w:val="18"/>
        </w:rPr>
      </w:pPr>
      <w:r w:rsidRPr="00BC33AA">
        <w:rPr>
          <w:b/>
          <w:bCs/>
          <w:color w:val="000000"/>
          <w:sz w:val="18"/>
          <w:szCs w:val="18"/>
        </w:rPr>
        <w:t>Для владельцев маломерных судов:</w:t>
      </w:r>
    </w:p>
    <w:p w:rsidR="00BC33AA" w:rsidRPr="00BC33AA" w:rsidRDefault="00BC33AA" w:rsidP="00BC33AA">
      <w:pPr>
        <w:numPr>
          <w:ilvl w:val="0"/>
          <w:numId w:val="4"/>
        </w:numPr>
        <w:shd w:val="clear" w:color="auto" w:fill="FFFFFF"/>
        <w:spacing w:before="100" w:beforeAutospacing="1" w:after="100" w:afterAutospacing="1"/>
        <w:ind w:left="0"/>
        <w:rPr>
          <w:color w:val="000000"/>
          <w:sz w:val="18"/>
          <w:szCs w:val="18"/>
        </w:rPr>
      </w:pPr>
      <w:r w:rsidRPr="00BC33AA">
        <w:rPr>
          <w:color w:val="000000"/>
          <w:sz w:val="18"/>
          <w:szCs w:val="18"/>
        </w:rPr>
        <w:t>на маломерном судне следует находиться в спасательном жилете и обеспечить спасательными средствами пассажиров;</w:t>
      </w:r>
    </w:p>
    <w:p w:rsidR="00BC33AA" w:rsidRPr="00BC33AA" w:rsidRDefault="00BC33AA" w:rsidP="00BC33AA">
      <w:pPr>
        <w:numPr>
          <w:ilvl w:val="0"/>
          <w:numId w:val="4"/>
        </w:numPr>
        <w:shd w:val="clear" w:color="auto" w:fill="FFFFFF"/>
        <w:spacing w:before="100" w:beforeAutospacing="1" w:after="100" w:afterAutospacing="1"/>
        <w:ind w:left="0"/>
        <w:rPr>
          <w:color w:val="000000"/>
          <w:sz w:val="18"/>
          <w:szCs w:val="18"/>
        </w:rPr>
      </w:pPr>
      <w:r w:rsidRPr="00BC33AA">
        <w:rPr>
          <w:color w:val="000000"/>
          <w:sz w:val="18"/>
          <w:szCs w:val="18"/>
        </w:rPr>
        <w:t>соблюдать правила пользования и правила плавания на маломерных судах, правила обгона, расхождения судов, установленную скорость.</w:t>
      </w:r>
    </w:p>
    <w:p w:rsidR="00BC33AA" w:rsidRPr="00BC33AA" w:rsidRDefault="00BC33AA" w:rsidP="00BC33AA">
      <w:pPr>
        <w:shd w:val="clear" w:color="auto" w:fill="FFFFFF"/>
        <w:spacing w:after="225"/>
        <w:rPr>
          <w:color w:val="000000"/>
          <w:sz w:val="18"/>
          <w:szCs w:val="18"/>
        </w:rPr>
      </w:pPr>
      <w:r w:rsidRPr="00BC33AA">
        <w:rPr>
          <w:b/>
          <w:bCs/>
          <w:color w:val="000000"/>
          <w:sz w:val="18"/>
          <w:szCs w:val="18"/>
        </w:rPr>
        <w:t xml:space="preserve">Запрещается: </w:t>
      </w:r>
    </w:p>
    <w:p w:rsidR="00BC33AA" w:rsidRPr="00BC33AA" w:rsidRDefault="00BC33AA" w:rsidP="00BC33AA">
      <w:pPr>
        <w:numPr>
          <w:ilvl w:val="0"/>
          <w:numId w:val="5"/>
        </w:numPr>
        <w:shd w:val="clear" w:color="auto" w:fill="FFFFFF"/>
        <w:spacing w:before="100" w:beforeAutospacing="1" w:after="100" w:afterAutospacing="1"/>
        <w:ind w:left="0"/>
        <w:rPr>
          <w:color w:val="000000"/>
          <w:sz w:val="18"/>
          <w:szCs w:val="18"/>
        </w:rPr>
      </w:pPr>
      <w:r w:rsidRPr="00BC33AA">
        <w:rPr>
          <w:color w:val="000000"/>
          <w:sz w:val="18"/>
          <w:szCs w:val="18"/>
        </w:rPr>
        <w:t>управлять маломерным судном в состоянии алкогольного опьянения;</w:t>
      </w:r>
    </w:p>
    <w:p w:rsidR="00BC33AA" w:rsidRPr="00BC33AA" w:rsidRDefault="00BC33AA" w:rsidP="00BC33AA">
      <w:pPr>
        <w:numPr>
          <w:ilvl w:val="0"/>
          <w:numId w:val="5"/>
        </w:numPr>
        <w:shd w:val="clear" w:color="auto" w:fill="FFFFFF"/>
        <w:spacing w:before="100" w:beforeAutospacing="1" w:after="100" w:afterAutospacing="1"/>
        <w:ind w:left="0"/>
        <w:rPr>
          <w:color w:val="000000"/>
          <w:sz w:val="18"/>
          <w:szCs w:val="18"/>
        </w:rPr>
      </w:pPr>
      <w:r w:rsidRPr="00BC33AA">
        <w:rPr>
          <w:color w:val="000000"/>
          <w:sz w:val="18"/>
          <w:szCs w:val="18"/>
        </w:rPr>
        <w:t>перегружать лодку сверх установленной нормы;</w:t>
      </w:r>
    </w:p>
    <w:p w:rsidR="00BC33AA" w:rsidRPr="00BC33AA" w:rsidRDefault="00BC33AA" w:rsidP="00BC33AA">
      <w:pPr>
        <w:numPr>
          <w:ilvl w:val="0"/>
          <w:numId w:val="5"/>
        </w:numPr>
        <w:shd w:val="clear" w:color="auto" w:fill="FFFFFF"/>
        <w:spacing w:before="100" w:beforeAutospacing="1" w:after="100" w:afterAutospacing="1"/>
        <w:ind w:left="0"/>
        <w:rPr>
          <w:color w:val="000000"/>
          <w:sz w:val="18"/>
          <w:szCs w:val="18"/>
        </w:rPr>
      </w:pPr>
      <w:r w:rsidRPr="00BC33AA">
        <w:rPr>
          <w:color w:val="000000"/>
          <w:sz w:val="18"/>
          <w:szCs w:val="18"/>
        </w:rPr>
        <w:t>купаться или нырять с лодки;</w:t>
      </w:r>
    </w:p>
    <w:p w:rsidR="00BC33AA" w:rsidRPr="00BC33AA" w:rsidRDefault="00BC33AA" w:rsidP="00BC33AA">
      <w:pPr>
        <w:numPr>
          <w:ilvl w:val="0"/>
          <w:numId w:val="5"/>
        </w:numPr>
        <w:shd w:val="clear" w:color="auto" w:fill="FFFFFF"/>
        <w:spacing w:before="100" w:beforeAutospacing="1" w:after="100" w:afterAutospacing="1"/>
        <w:ind w:left="0"/>
        <w:rPr>
          <w:color w:val="000000"/>
          <w:sz w:val="18"/>
          <w:szCs w:val="18"/>
        </w:rPr>
      </w:pPr>
      <w:r w:rsidRPr="00BC33AA">
        <w:rPr>
          <w:color w:val="000000"/>
          <w:sz w:val="18"/>
          <w:szCs w:val="18"/>
        </w:rPr>
        <w:t>пересаживаться или пытаться сидеть на бортах;</w:t>
      </w:r>
    </w:p>
    <w:p w:rsidR="00BC33AA" w:rsidRPr="00BC33AA" w:rsidRDefault="00BC33AA" w:rsidP="00BC33AA">
      <w:pPr>
        <w:numPr>
          <w:ilvl w:val="0"/>
          <w:numId w:val="5"/>
        </w:numPr>
        <w:shd w:val="clear" w:color="auto" w:fill="FFFFFF"/>
        <w:spacing w:before="100" w:beforeAutospacing="1" w:after="100" w:afterAutospacing="1"/>
        <w:ind w:left="0"/>
        <w:rPr>
          <w:color w:val="000000"/>
          <w:sz w:val="18"/>
          <w:szCs w:val="18"/>
        </w:rPr>
      </w:pPr>
      <w:r w:rsidRPr="00BC33AA">
        <w:rPr>
          <w:color w:val="000000"/>
          <w:sz w:val="18"/>
          <w:szCs w:val="18"/>
        </w:rPr>
        <w:t>останавливать лодку под мостами и около мостов, на судовом ходу.</w:t>
      </w:r>
    </w:p>
    <w:p w:rsidR="00BC33AA" w:rsidRPr="00BC33AA" w:rsidRDefault="00BC33AA" w:rsidP="00BC33AA">
      <w:pPr>
        <w:shd w:val="clear" w:color="auto" w:fill="FFFFFF"/>
        <w:spacing w:after="225"/>
        <w:rPr>
          <w:color w:val="000000"/>
          <w:sz w:val="18"/>
          <w:szCs w:val="18"/>
        </w:rPr>
      </w:pPr>
      <w:r w:rsidRPr="00BC33AA">
        <w:rPr>
          <w:color w:val="000000"/>
          <w:sz w:val="18"/>
          <w:szCs w:val="18"/>
        </w:rPr>
        <w:t>Соблюдение элементарных правил поведения у воды и отказ от алкогольных напитков – гарант вашей безопасности. Применяя эти рекомендации, Вы убережете себя и своих близких от неприятностей на водоемах!</w:t>
      </w:r>
    </w:p>
    <w:p w:rsidR="00BC33AA" w:rsidRPr="00BC33AA" w:rsidRDefault="00BC33AA" w:rsidP="00BC33AA">
      <w:pPr>
        <w:rPr>
          <w:sz w:val="18"/>
          <w:szCs w:val="18"/>
        </w:rPr>
      </w:pPr>
      <w:r w:rsidRPr="00BC33AA">
        <w:rPr>
          <w:b/>
          <w:sz w:val="18"/>
          <w:szCs w:val="18"/>
        </w:rPr>
        <w:t>При возникновении нештатной ситуации и необходимости помощи спасателей звоните по единому телефону вызова экстренных служб 112</w:t>
      </w:r>
    </w:p>
    <w:p w:rsidR="00BC33AA" w:rsidRPr="00BC33AA" w:rsidRDefault="00BC33AA" w:rsidP="00BC33AA">
      <w:pPr>
        <w:rPr>
          <w:sz w:val="18"/>
          <w:szCs w:val="18"/>
        </w:rPr>
      </w:pPr>
    </w:p>
    <w:p w:rsidR="00BC33AA" w:rsidRDefault="00BC33AA" w:rsidP="00BC33AA">
      <w:pPr>
        <w:rPr>
          <w:sz w:val="18"/>
          <w:szCs w:val="18"/>
        </w:rPr>
      </w:pPr>
      <w:r w:rsidRPr="00BC33AA">
        <w:rPr>
          <w:sz w:val="18"/>
          <w:szCs w:val="18"/>
        </w:rPr>
        <w:t>Купинское инспекторское отделение Центра ГИМС ГУ МЧС России по Новосибирской области</w:t>
      </w:r>
    </w:p>
    <w:p w:rsidR="00BC33AA" w:rsidRPr="00BC33AA" w:rsidRDefault="00BC33AA" w:rsidP="00BC33AA">
      <w:pPr>
        <w:rPr>
          <w:sz w:val="18"/>
          <w:szCs w:val="18"/>
        </w:rPr>
      </w:pPr>
      <w:r>
        <w:rPr>
          <w:sz w:val="18"/>
          <w:szCs w:val="18"/>
        </w:rPr>
        <w:t>********************************************************************************************************************</w:t>
      </w:r>
    </w:p>
    <w:p w:rsidR="00BC33AA" w:rsidRPr="00BC33AA" w:rsidRDefault="00BC33AA" w:rsidP="00BC33AA">
      <w:pPr>
        <w:spacing w:before="100" w:beforeAutospacing="1" w:after="100" w:afterAutospacing="1"/>
        <w:rPr>
          <w:sz w:val="18"/>
          <w:szCs w:val="18"/>
        </w:rPr>
      </w:pPr>
      <w:r w:rsidRPr="00BC33AA">
        <w:rPr>
          <w:rStyle w:val="20"/>
          <w:rFonts w:ascii="Times New Roman" w:hAnsi="Times New Roman" w:cs="Times New Roman"/>
          <w:sz w:val="18"/>
          <w:szCs w:val="18"/>
        </w:rPr>
        <w:t>Отдыхая у воды, нужно соблюдать простейшие правила безопасности и при купании выполнять их очень точно</w:t>
      </w:r>
      <w:r w:rsidRPr="00BC33AA">
        <w:rPr>
          <w:sz w:val="18"/>
          <w:szCs w:val="18"/>
        </w:rPr>
        <w:t>.</w:t>
      </w:r>
    </w:p>
    <w:p w:rsidR="00BC33AA" w:rsidRPr="00BC33AA" w:rsidRDefault="00BC33AA" w:rsidP="00BC33AA">
      <w:pPr>
        <w:numPr>
          <w:ilvl w:val="0"/>
          <w:numId w:val="6"/>
        </w:numPr>
        <w:spacing w:before="100" w:beforeAutospacing="1" w:after="100" w:afterAutospacing="1"/>
        <w:rPr>
          <w:sz w:val="18"/>
          <w:szCs w:val="18"/>
        </w:rPr>
      </w:pPr>
      <w:r w:rsidRPr="00BC33AA">
        <w:rPr>
          <w:sz w:val="18"/>
          <w:szCs w:val="1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Плавайте в воде не более 20 минут, при этом это время должно увеличиваться постепенно, начиная с 3–4 минут.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lastRenderedPageBreak/>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входите в воду в состоянии алкогольного опьянения. Алкоголь блокирует нормальную деятельность головного мозга.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прыгайте в воду с сооружений, не приспособленных для этого и в местах, где неизвестна глубина и состояние дна.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BC33AA">
        <w:rPr>
          <w:sz w:val="18"/>
          <w:szCs w:val="1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оставляйте возле воды малышей. Они могут оступиться и упасть, захлебнуться водой или попасть в яму.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влезайте на технические, предупредительные знаки, буи и другие предметы.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Не приближайтесь к судам, лодкам и катерам, которые проплывают вблизи Вас.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Купание запрещено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sz w:val="18"/>
          <w:szCs w:val="18"/>
        </w:rPr>
        <w:t>Купание детей при отсутствии спасательных постов запрещено.</w:t>
      </w:r>
      <w:r w:rsidRPr="00BC33AA">
        <w:rPr>
          <w:sz w:val="18"/>
          <w:szCs w:val="18"/>
        </w:rPr>
        <w:br/>
        <w:t xml:space="preserve">                                                                                                                                                 </w:t>
      </w:r>
    </w:p>
    <w:p w:rsidR="00BC33AA" w:rsidRPr="00BC33AA" w:rsidRDefault="00BC33AA" w:rsidP="00BC33AA">
      <w:pPr>
        <w:numPr>
          <w:ilvl w:val="0"/>
          <w:numId w:val="6"/>
        </w:numPr>
        <w:tabs>
          <w:tab w:val="clear" w:pos="540"/>
          <w:tab w:val="num" w:pos="720"/>
        </w:tabs>
        <w:spacing w:before="100" w:beforeAutospacing="1" w:after="100" w:afterAutospacing="1"/>
        <w:ind w:left="720"/>
        <w:rPr>
          <w:sz w:val="18"/>
          <w:szCs w:val="18"/>
        </w:rPr>
      </w:pPr>
      <w:r w:rsidRPr="00BC33AA">
        <w:rPr>
          <w:b/>
          <w:sz w:val="18"/>
          <w:szCs w:val="18"/>
        </w:rPr>
        <w:t>Нарушение этих правил остаются главной причиной гибели людей на воде.</w:t>
      </w:r>
      <w:r w:rsidRPr="00BC33AA">
        <w:rPr>
          <w:sz w:val="18"/>
          <w:szCs w:val="18"/>
        </w:rPr>
        <w:t xml:space="preserve">                                                                                                                                                          </w:t>
      </w:r>
    </w:p>
    <w:p w:rsidR="00BC33AA" w:rsidRPr="00BC33AA" w:rsidRDefault="00BC33AA" w:rsidP="00BC33AA">
      <w:pPr>
        <w:jc w:val="both"/>
        <w:rPr>
          <w:sz w:val="18"/>
          <w:szCs w:val="18"/>
        </w:rPr>
      </w:pPr>
      <w:r w:rsidRPr="00BC33AA">
        <w:rPr>
          <w:rStyle w:val="a9"/>
          <w:sz w:val="18"/>
          <w:szCs w:val="18"/>
        </w:rPr>
        <w:t>Напоминаем: при возникновении любой чрезвычайной ситуации необходимо срочно вызвать службу спасения по телефону «112».</w:t>
      </w:r>
    </w:p>
    <w:p w:rsidR="00BC33AA" w:rsidRPr="00BC33AA" w:rsidRDefault="00BC33AA" w:rsidP="00BC33AA">
      <w:pPr>
        <w:rPr>
          <w:sz w:val="18"/>
          <w:szCs w:val="18"/>
        </w:rPr>
      </w:pPr>
    </w:p>
    <w:p w:rsidR="00BC33AA" w:rsidRDefault="00BC33AA" w:rsidP="00BC33AA">
      <w:pPr>
        <w:rPr>
          <w:sz w:val="18"/>
          <w:szCs w:val="18"/>
        </w:rPr>
      </w:pPr>
      <w:r w:rsidRPr="00BC33AA">
        <w:rPr>
          <w:sz w:val="18"/>
          <w:szCs w:val="18"/>
        </w:rPr>
        <w:t>Купинское инспекторское отделение Центра ГИМС ГУ МЧС России по Новосибирской области</w:t>
      </w:r>
    </w:p>
    <w:p w:rsidR="00BC33AA" w:rsidRPr="00BC33AA" w:rsidRDefault="00BC33AA" w:rsidP="00BC33AA">
      <w:pPr>
        <w:rPr>
          <w:sz w:val="18"/>
          <w:szCs w:val="18"/>
        </w:rPr>
      </w:pPr>
      <w:r>
        <w:rPr>
          <w:sz w:val="18"/>
          <w:szCs w:val="18"/>
        </w:rPr>
        <w:t>********************************************************************************************************************</w:t>
      </w:r>
    </w:p>
    <w:p w:rsidR="00AE17AA" w:rsidRDefault="00AE17AA" w:rsidP="00AE17AA"/>
    <w:p w:rsidR="00BC33AA" w:rsidRPr="00BC33AA" w:rsidRDefault="00BC33AA" w:rsidP="00AE17AA">
      <w:pPr>
        <w:jc w:val="center"/>
        <w:rPr>
          <w:b/>
          <w:sz w:val="18"/>
          <w:szCs w:val="18"/>
        </w:rPr>
      </w:pPr>
      <w:r w:rsidRPr="00BC33AA">
        <w:rPr>
          <w:b/>
          <w:sz w:val="18"/>
          <w:szCs w:val="18"/>
        </w:rPr>
        <w:t>Рыбакам на заметку</w:t>
      </w:r>
    </w:p>
    <w:p w:rsidR="00BC33AA" w:rsidRPr="00BC33AA" w:rsidRDefault="00BC33AA" w:rsidP="00BC33AA">
      <w:pPr>
        <w:rPr>
          <w:sz w:val="18"/>
          <w:szCs w:val="18"/>
        </w:rPr>
      </w:pPr>
    </w:p>
    <w:p w:rsidR="00BC33AA" w:rsidRPr="00BC33AA" w:rsidRDefault="00BC33AA" w:rsidP="00BC33AA">
      <w:pPr>
        <w:jc w:val="both"/>
        <w:rPr>
          <w:sz w:val="18"/>
          <w:szCs w:val="18"/>
        </w:rPr>
      </w:pPr>
      <w:r w:rsidRPr="00BC33AA">
        <w:rPr>
          <w:sz w:val="18"/>
          <w:szCs w:val="18"/>
        </w:rPr>
        <w:tab/>
        <w:t>В настоящее время на территории области наблюдаются не высокие температуры воздуха, в особенности в ночное время. Купальный сезон на водных объектах еще не начался, но риски возникновения происшествий сохраняются. Это связано с низкой температурой воды водных объектов и ухудшением погодных условий.</w:t>
      </w:r>
    </w:p>
    <w:p w:rsidR="00BC33AA" w:rsidRPr="00BC33AA" w:rsidRDefault="00BC33AA" w:rsidP="00BC33AA">
      <w:pPr>
        <w:jc w:val="both"/>
        <w:rPr>
          <w:sz w:val="18"/>
          <w:szCs w:val="18"/>
        </w:rPr>
      </w:pPr>
      <w:r w:rsidRPr="00BC33AA">
        <w:rPr>
          <w:sz w:val="18"/>
          <w:szCs w:val="18"/>
        </w:rPr>
        <w:t xml:space="preserve">В первую очередь опасность грозит любителям рыбной ловли, особенно выходящими на водные объекты в состоянии алкогольного опьянения. С окончанием весеннего запрета на водных объектах значительно возрастает количество рыбаков. </w:t>
      </w:r>
    </w:p>
    <w:p w:rsidR="00BC33AA" w:rsidRPr="00BC33AA" w:rsidRDefault="00BC33AA" w:rsidP="00BC33AA">
      <w:pPr>
        <w:jc w:val="both"/>
        <w:rPr>
          <w:sz w:val="18"/>
          <w:szCs w:val="18"/>
        </w:rPr>
      </w:pPr>
      <w:r w:rsidRPr="00BC33AA">
        <w:rPr>
          <w:sz w:val="18"/>
          <w:szCs w:val="18"/>
        </w:rPr>
        <w:t>К сожалению, многие в погоне за уловом забывают о правилах безопасности. Такая беспечность может стоить Вам жизни. Так, за май месяц на водных объектах Новосибирской области  при производстве рыбалки погибло 3 человека.</w:t>
      </w:r>
    </w:p>
    <w:p w:rsidR="00BC33AA" w:rsidRPr="00BC33AA" w:rsidRDefault="00BC33AA" w:rsidP="00BC33AA">
      <w:pPr>
        <w:jc w:val="both"/>
        <w:rPr>
          <w:sz w:val="18"/>
          <w:szCs w:val="18"/>
        </w:rPr>
      </w:pPr>
      <w:r w:rsidRPr="00BC33AA">
        <w:rPr>
          <w:sz w:val="18"/>
          <w:szCs w:val="18"/>
        </w:rPr>
        <w:t>Помните, что алкоголь – Ваш главный враг на рыбалке. Традиция выпить перед ловлей может сыграть с Вами злую шутку.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 Осложнит ситуацию количество находящейся на вас одежды, что может помешает человеку выбраться из воды.</w:t>
      </w:r>
    </w:p>
    <w:p w:rsidR="00BC33AA" w:rsidRPr="00BC33AA" w:rsidRDefault="00BC33AA" w:rsidP="00BC33AA">
      <w:pPr>
        <w:jc w:val="both"/>
        <w:rPr>
          <w:sz w:val="18"/>
          <w:szCs w:val="18"/>
        </w:rPr>
      </w:pPr>
      <w:r w:rsidRPr="00BC33AA">
        <w:rPr>
          <w:sz w:val="18"/>
          <w:szCs w:val="18"/>
        </w:rPr>
        <w:t>Отправляясь на рыбалку, необходимо учитывать прогноз погоды - при сильном волнении на акватории необходимо воздержаться от выхода на воду.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BC33AA" w:rsidRPr="00BC33AA" w:rsidRDefault="00BC33AA" w:rsidP="00BC33AA">
      <w:pPr>
        <w:jc w:val="both"/>
        <w:rPr>
          <w:sz w:val="18"/>
          <w:szCs w:val="18"/>
        </w:rPr>
      </w:pPr>
      <w:r w:rsidRPr="00BC33AA">
        <w:rPr>
          <w:sz w:val="18"/>
          <w:szCs w:val="18"/>
        </w:rPr>
        <w:t>Главное при ловле с судна — уметь плавать. Это умение поможет спастись самому и спасти товарища даже в самых сложных, непредсказуемых ситуациях.</w:t>
      </w:r>
    </w:p>
    <w:p w:rsidR="00BC33AA" w:rsidRPr="00BC33AA" w:rsidRDefault="00BC33AA" w:rsidP="00BC33AA">
      <w:pPr>
        <w:jc w:val="both"/>
        <w:rPr>
          <w:sz w:val="18"/>
          <w:szCs w:val="18"/>
        </w:rPr>
      </w:pPr>
      <w:r w:rsidRPr="00BC33AA">
        <w:rPr>
          <w:sz w:val="18"/>
          <w:szCs w:val="18"/>
        </w:rPr>
        <w:t>Перед выходом на водный объект тщательно проверьте состояние лодки, убедитесь, не протекает ли она, исправны ли весла. Обязательно следует иметь в лодке спасательный круг, нагрудник или жилет, емкость для откачивания воды, ремкоплект для ремонта двигателя (мотора) и средства пожаротушения.</w:t>
      </w:r>
    </w:p>
    <w:p w:rsidR="00BC33AA" w:rsidRPr="00BC33AA" w:rsidRDefault="00BC33AA" w:rsidP="00BC33AA">
      <w:pPr>
        <w:jc w:val="both"/>
        <w:rPr>
          <w:sz w:val="18"/>
          <w:szCs w:val="18"/>
        </w:rPr>
      </w:pPr>
      <w:r w:rsidRPr="00BC33AA">
        <w:rPr>
          <w:sz w:val="18"/>
          <w:szCs w:val="18"/>
        </w:rPr>
        <w:t>Особая осторожность требуется при рыбалке с надувных лодок.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w:t>
      </w:r>
    </w:p>
    <w:p w:rsidR="00BC33AA" w:rsidRPr="00BC33AA" w:rsidRDefault="00BC33AA" w:rsidP="00BC33AA">
      <w:pPr>
        <w:jc w:val="both"/>
        <w:rPr>
          <w:sz w:val="18"/>
          <w:szCs w:val="18"/>
        </w:rPr>
      </w:pPr>
      <w:r w:rsidRPr="00BC33AA">
        <w:rPr>
          <w:sz w:val="18"/>
          <w:szCs w:val="18"/>
        </w:rPr>
        <w:lastRenderedPageBreak/>
        <w:t>Не перегружайте плавсредство, не берите с собой подростков и детей, обязательно возьмите с собой мобильный телефон.</w:t>
      </w:r>
    </w:p>
    <w:p w:rsidR="00BC33AA" w:rsidRPr="00BC33AA" w:rsidRDefault="00BC33AA" w:rsidP="00BC33AA">
      <w:pPr>
        <w:pStyle w:val="a7"/>
        <w:rPr>
          <w:rFonts w:ascii="Times New Roman" w:hAnsi="Times New Roman" w:cs="Times New Roman"/>
          <w:b/>
          <w:sz w:val="18"/>
          <w:szCs w:val="18"/>
        </w:rPr>
      </w:pPr>
      <w:r w:rsidRPr="00BC33AA">
        <w:rPr>
          <w:rFonts w:ascii="Times New Roman" w:hAnsi="Times New Roman" w:cs="Times New Roman"/>
          <w:sz w:val="18"/>
          <w:szCs w:val="18"/>
        </w:rPr>
        <w:t xml:space="preserve">Совет.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 водительское удостоверение на право управления маломерным судном данного вида.                                                                </w:t>
      </w:r>
      <w:r w:rsidRPr="00BC33AA">
        <w:rPr>
          <w:rFonts w:ascii="Times New Roman" w:hAnsi="Times New Roman" w:cs="Times New Roman"/>
          <w:b/>
          <w:sz w:val="18"/>
          <w:szCs w:val="18"/>
        </w:rPr>
        <w:t>При возникновении нештатной ситуации и необходимости помощи спасателей звоните  по единому телефону вызова экстренных служб 112.</w:t>
      </w:r>
    </w:p>
    <w:p w:rsidR="00BC33AA" w:rsidRPr="00BC33AA" w:rsidRDefault="00BC33AA" w:rsidP="00BC33AA">
      <w:pPr>
        <w:pStyle w:val="a7"/>
        <w:rPr>
          <w:rFonts w:ascii="Times New Roman" w:hAnsi="Times New Roman" w:cs="Times New Roman"/>
          <w:sz w:val="18"/>
          <w:szCs w:val="18"/>
        </w:rPr>
      </w:pPr>
      <w:r w:rsidRPr="00BC33AA">
        <w:rPr>
          <w:rFonts w:ascii="Times New Roman" w:hAnsi="Times New Roman" w:cs="Times New Roman"/>
          <w:sz w:val="18"/>
          <w:szCs w:val="18"/>
        </w:rPr>
        <w:t xml:space="preserve">Купинское инспекторское отделение Центра ГИМС ГУ МЧС России  по  НСО  </w:t>
      </w:r>
    </w:p>
    <w:p w:rsidR="00BC33AA" w:rsidRDefault="00BC33AA" w:rsidP="00743401">
      <w:pPr>
        <w:pStyle w:val="a5"/>
        <w:spacing w:after="0"/>
        <w:ind w:left="5528"/>
        <w:rPr>
          <w:sz w:val="20"/>
        </w:rPr>
      </w:pPr>
    </w:p>
    <w:p w:rsidR="007611E7" w:rsidRDefault="007611E7" w:rsidP="007611E7"/>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7611E7" w:rsidRPr="00A521EE" w:rsidTr="000806B4">
        <w:trPr>
          <w:trHeight w:val="1225"/>
        </w:trPr>
        <w:tc>
          <w:tcPr>
            <w:tcW w:w="2700" w:type="dxa"/>
          </w:tcPr>
          <w:p w:rsidR="007611E7" w:rsidRPr="00A521EE" w:rsidRDefault="007611E7" w:rsidP="000806B4">
            <w:pPr>
              <w:rPr>
                <w:sz w:val="18"/>
                <w:szCs w:val="18"/>
              </w:rPr>
            </w:pPr>
            <w:r w:rsidRPr="00A521EE">
              <w:rPr>
                <w:sz w:val="18"/>
                <w:szCs w:val="18"/>
              </w:rPr>
              <w:t>Редакционный совет:</w:t>
            </w:r>
          </w:p>
          <w:p w:rsidR="007611E7" w:rsidRPr="00A521EE" w:rsidRDefault="007611E7" w:rsidP="000806B4">
            <w:pPr>
              <w:rPr>
                <w:sz w:val="18"/>
                <w:szCs w:val="18"/>
              </w:rPr>
            </w:pPr>
            <w:r w:rsidRPr="00A521EE">
              <w:rPr>
                <w:sz w:val="18"/>
                <w:szCs w:val="18"/>
              </w:rPr>
              <w:t xml:space="preserve">                    Мищенко Е.А.</w:t>
            </w:r>
          </w:p>
          <w:p w:rsidR="007611E7" w:rsidRPr="00A521EE" w:rsidRDefault="007611E7" w:rsidP="000806B4">
            <w:pPr>
              <w:rPr>
                <w:sz w:val="18"/>
                <w:szCs w:val="18"/>
              </w:rPr>
            </w:pPr>
            <w:r w:rsidRPr="00A521EE">
              <w:rPr>
                <w:sz w:val="18"/>
                <w:szCs w:val="18"/>
              </w:rPr>
              <w:t xml:space="preserve">                    Баранникова Н.П.</w:t>
            </w:r>
          </w:p>
          <w:p w:rsidR="007611E7" w:rsidRPr="00A521EE" w:rsidRDefault="007611E7" w:rsidP="000806B4">
            <w:pPr>
              <w:rPr>
                <w:sz w:val="18"/>
                <w:szCs w:val="18"/>
              </w:rPr>
            </w:pPr>
            <w:r w:rsidRPr="00A521EE">
              <w:rPr>
                <w:sz w:val="18"/>
                <w:szCs w:val="18"/>
              </w:rPr>
              <w:t xml:space="preserve">                    Заборская В.В.</w:t>
            </w:r>
          </w:p>
        </w:tc>
        <w:tc>
          <w:tcPr>
            <w:tcW w:w="3600" w:type="dxa"/>
          </w:tcPr>
          <w:p w:rsidR="007611E7" w:rsidRPr="00A521EE" w:rsidRDefault="007611E7" w:rsidP="000806B4">
            <w:pPr>
              <w:rPr>
                <w:sz w:val="18"/>
                <w:szCs w:val="18"/>
              </w:rPr>
            </w:pPr>
            <w:r w:rsidRPr="00A521EE">
              <w:rPr>
                <w:sz w:val="18"/>
                <w:szCs w:val="18"/>
              </w:rPr>
              <w:t>Адрес: 632843</w:t>
            </w:r>
          </w:p>
          <w:p w:rsidR="007611E7" w:rsidRPr="00A521EE" w:rsidRDefault="007611E7" w:rsidP="000806B4">
            <w:pPr>
              <w:rPr>
                <w:sz w:val="18"/>
                <w:szCs w:val="18"/>
              </w:rPr>
            </w:pPr>
            <w:r w:rsidRPr="00A521EE">
              <w:rPr>
                <w:sz w:val="18"/>
                <w:szCs w:val="18"/>
              </w:rPr>
              <w:t>Новосибирская область</w:t>
            </w:r>
          </w:p>
          <w:p w:rsidR="007611E7" w:rsidRPr="00A521EE" w:rsidRDefault="007611E7" w:rsidP="000806B4">
            <w:pPr>
              <w:rPr>
                <w:sz w:val="18"/>
                <w:szCs w:val="18"/>
              </w:rPr>
            </w:pPr>
            <w:r w:rsidRPr="00A521EE">
              <w:rPr>
                <w:sz w:val="18"/>
                <w:szCs w:val="18"/>
              </w:rPr>
              <w:t>Карасукский район</w:t>
            </w:r>
          </w:p>
          <w:p w:rsidR="007611E7" w:rsidRPr="00A521EE" w:rsidRDefault="007611E7" w:rsidP="000806B4">
            <w:pPr>
              <w:rPr>
                <w:sz w:val="18"/>
                <w:szCs w:val="18"/>
              </w:rPr>
            </w:pPr>
            <w:r w:rsidRPr="00A521EE">
              <w:rPr>
                <w:sz w:val="18"/>
                <w:szCs w:val="18"/>
              </w:rPr>
              <w:t>п. Поповка, ул.Ленина,45</w:t>
            </w:r>
          </w:p>
        </w:tc>
        <w:tc>
          <w:tcPr>
            <w:tcW w:w="3060" w:type="dxa"/>
          </w:tcPr>
          <w:p w:rsidR="007611E7" w:rsidRPr="00A521EE" w:rsidRDefault="004D2CF0" w:rsidP="000806B4">
            <w:pPr>
              <w:rPr>
                <w:sz w:val="18"/>
                <w:szCs w:val="18"/>
              </w:rPr>
            </w:pPr>
            <w:r>
              <w:rPr>
                <w:sz w:val="18"/>
                <w:szCs w:val="18"/>
              </w:rPr>
              <w:t>Газета отпечатана 16.06</w:t>
            </w:r>
            <w:r w:rsidR="007611E7">
              <w:rPr>
                <w:sz w:val="18"/>
                <w:szCs w:val="18"/>
              </w:rPr>
              <w:t>.2020</w:t>
            </w:r>
            <w:r w:rsidR="007611E7" w:rsidRPr="00A521EE">
              <w:rPr>
                <w:sz w:val="18"/>
                <w:szCs w:val="18"/>
              </w:rPr>
              <w:t xml:space="preserve"> г.</w:t>
            </w:r>
          </w:p>
          <w:p w:rsidR="007611E7" w:rsidRPr="00A521EE" w:rsidRDefault="007611E7" w:rsidP="000806B4">
            <w:pPr>
              <w:rPr>
                <w:sz w:val="18"/>
                <w:szCs w:val="18"/>
              </w:rPr>
            </w:pPr>
            <w:r w:rsidRPr="00A521EE">
              <w:rPr>
                <w:sz w:val="18"/>
                <w:szCs w:val="18"/>
              </w:rPr>
              <w:t>в компьютерной программе</w:t>
            </w:r>
          </w:p>
          <w:p w:rsidR="007611E7" w:rsidRPr="00A521EE" w:rsidRDefault="007611E7" w:rsidP="000806B4">
            <w:pPr>
              <w:rPr>
                <w:sz w:val="18"/>
                <w:szCs w:val="18"/>
              </w:rPr>
            </w:pPr>
            <w:r w:rsidRPr="00A521EE">
              <w:rPr>
                <w:sz w:val="18"/>
                <w:szCs w:val="18"/>
              </w:rPr>
              <w:t>администрацией Знаменского</w:t>
            </w:r>
          </w:p>
          <w:p w:rsidR="007611E7" w:rsidRPr="00A521EE" w:rsidRDefault="007611E7" w:rsidP="000806B4">
            <w:pPr>
              <w:rPr>
                <w:sz w:val="18"/>
                <w:szCs w:val="18"/>
              </w:rPr>
            </w:pPr>
            <w:r w:rsidRPr="00A521EE">
              <w:rPr>
                <w:sz w:val="18"/>
                <w:szCs w:val="18"/>
              </w:rPr>
              <w:t>сельсовета.     Тираж   15 экз.</w:t>
            </w:r>
          </w:p>
        </w:tc>
      </w:tr>
    </w:tbl>
    <w:p w:rsidR="007611E7" w:rsidRDefault="007611E7" w:rsidP="007611E7"/>
    <w:p w:rsidR="007611E7" w:rsidRDefault="007611E7" w:rsidP="007611E7">
      <w:pPr>
        <w:jc w:val="center"/>
        <w:rPr>
          <w:sz w:val="24"/>
          <w:szCs w:val="24"/>
        </w:rPr>
      </w:pPr>
    </w:p>
    <w:p w:rsidR="007611E7" w:rsidRPr="00B27A5D" w:rsidRDefault="007611E7" w:rsidP="007611E7">
      <w:pPr>
        <w:pStyle w:val="a3"/>
        <w:jc w:val="both"/>
        <w:rPr>
          <w:b w:val="0"/>
          <w:sz w:val="24"/>
        </w:rPr>
      </w:pPr>
    </w:p>
    <w:p w:rsidR="007611E7" w:rsidRDefault="007611E7" w:rsidP="007611E7">
      <w:pPr>
        <w:pStyle w:val="a5"/>
        <w:rPr>
          <w:sz w:val="20"/>
        </w:rPr>
      </w:pPr>
    </w:p>
    <w:p w:rsidR="007611E7" w:rsidRPr="00625C0A" w:rsidRDefault="007611E7" w:rsidP="007611E7">
      <w:pPr>
        <w:autoSpaceDE w:val="0"/>
        <w:autoSpaceDN w:val="0"/>
        <w:adjustRightInd w:val="0"/>
      </w:pPr>
      <w:r>
        <w:rPr>
          <w:rFonts w:cs="Arial"/>
          <w:b/>
          <w:bCs/>
          <w:i/>
          <w:iCs/>
          <w:sz w:val="44"/>
          <w:szCs w:val="44"/>
          <w:lang w:eastAsia="en-US"/>
        </w:rPr>
        <w:t xml:space="preserve">                           </w:t>
      </w:r>
    </w:p>
    <w:p w:rsidR="00CE247D" w:rsidRDefault="00CE247D"/>
    <w:sectPr w:rsidR="00CE247D" w:rsidSect="007611E7">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AE0536"/>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1C5EBA"/>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7611E7"/>
    <w:rsid w:val="00196DE3"/>
    <w:rsid w:val="0034370B"/>
    <w:rsid w:val="00411F78"/>
    <w:rsid w:val="004D2CF0"/>
    <w:rsid w:val="006A3A24"/>
    <w:rsid w:val="00743401"/>
    <w:rsid w:val="007611E7"/>
    <w:rsid w:val="00990364"/>
    <w:rsid w:val="00AE17AA"/>
    <w:rsid w:val="00B7004A"/>
    <w:rsid w:val="00BC33AA"/>
    <w:rsid w:val="00BF6B9B"/>
    <w:rsid w:val="00C176E9"/>
    <w:rsid w:val="00C869CD"/>
    <w:rsid w:val="00CE247D"/>
    <w:rsid w:val="00CE7E6F"/>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E7"/>
    <w:pPr>
      <w:spacing w:after="0" w:line="240" w:lineRule="auto"/>
    </w:pPr>
    <w:rPr>
      <w:rFonts w:eastAsia="Times New Roman" w:cs="Times New Roman"/>
      <w:szCs w:val="20"/>
      <w:lang w:eastAsia="ru-RU"/>
    </w:rPr>
  </w:style>
  <w:style w:type="paragraph" w:styleId="1">
    <w:name w:val="heading 1"/>
    <w:basedOn w:val="a"/>
    <w:next w:val="a"/>
    <w:link w:val="10"/>
    <w:uiPriority w:val="9"/>
    <w:qFormat/>
    <w:rsid w:val="00BC33A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B7004A"/>
    <w:pPr>
      <w:keepNext/>
      <w:spacing w:before="240" w:after="60"/>
      <w:outlineLvl w:val="1"/>
    </w:pPr>
    <w:rPr>
      <w:rFonts w:ascii="Arial" w:hAnsi="Arial" w:cs="Arial"/>
      <w:b/>
      <w:bCs/>
      <w:i/>
      <w:iCs/>
      <w:szCs w:val="28"/>
    </w:rPr>
  </w:style>
  <w:style w:type="paragraph" w:styleId="4">
    <w:name w:val="heading 4"/>
    <w:basedOn w:val="a"/>
    <w:next w:val="a"/>
    <w:link w:val="40"/>
    <w:uiPriority w:val="9"/>
    <w:semiHidden/>
    <w:unhideWhenUsed/>
    <w:qFormat/>
    <w:rsid w:val="00BC33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611E7"/>
    <w:pPr>
      <w:jc w:val="center"/>
    </w:pPr>
    <w:rPr>
      <w:b/>
      <w:bCs/>
      <w:szCs w:val="24"/>
    </w:rPr>
  </w:style>
  <w:style w:type="character" w:customStyle="1" w:styleId="a4">
    <w:name w:val="Название Знак"/>
    <w:basedOn w:val="a0"/>
    <w:link w:val="a3"/>
    <w:uiPriority w:val="10"/>
    <w:rsid w:val="007611E7"/>
    <w:rPr>
      <w:rFonts w:eastAsia="Times New Roman" w:cs="Times New Roman"/>
      <w:b/>
      <w:bCs/>
      <w:szCs w:val="24"/>
      <w:lang w:eastAsia="ru-RU"/>
    </w:rPr>
  </w:style>
  <w:style w:type="paragraph" w:styleId="a5">
    <w:name w:val="Body Text"/>
    <w:basedOn w:val="a"/>
    <w:link w:val="a6"/>
    <w:rsid w:val="007611E7"/>
    <w:pPr>
      <w:spacing w:after="120"/>
    </w:pPr>
  </w:style>
  <w:style w:type="character" w:customStyle="1" w:styleId="a6">
    <w:name w:val="Основной текст Знак"/>
    <w:basedOn w:val="a0"/>
    <w:link w:val="a5"/>
    <w:rsid w:val="007611E7"/>
    <w:rPr>
      <w:rFonts w:eastAsia="Times New Roman" w:cs="Times New Roman"/>
      <w:szCs w:val="20"/>
      <w:lang w:eastAsia="ru-RU"/>
    </w:rPr>
  </w:style>
  <w:style w:type="paragraph" w:styleId="a7">
    <w:name w:val="Normal (Web)"/>
    <w:basedOn w:val="a"/>
    <w:rsid w:val="007611E7"/>
    <w:pPr>
      <w:spacing w:before="100" w:beforeAutospacing="1" w:after="100" w:afterAutospacing="1"/>
      <w:jc w:val="both"/>
    </w:pPr>
    <w:rPr>
      <w:rFonts w:ascii="Arial" w:eastAsia="Arial Unicode MS" w:hAnsi="Arial" w:cs="Arial"/>
      <w:color w:val="000000"/>
      <w:sz w:val="24"/>
      <w:szCs w:val="24"/>
    </w:rPr>
  </w:style>
  <w:style w:type="character" w:styleId="a8">
    <w:name w:val="Hyperlink"/>
    <w:uiPriority w:val="99"/>
    <w:rsid w:val="007611E7"/>
    <w:rPr>
      <w:color w:val="0000FF"/>
      <w:u w:val="single"/>
    </w:rPr>
  </w:style>
  <w:style w:type="character" w:styleId="a9">
    <w:name w:val="Strong"/>
    <w:qFormat/>
    <w:rsid w:val="00B7004A"/>
    <w:rPr>
      <w:b/>
      <w:bCs/>
    </w:rPr>
  </w:style>
  <w:style w:type="character" w:customStyle="1" w:styleId="20">
    <w:name w:val="Заголовок 2 Знак"/>
    <w:basedOn w:val="a0"/>
    <w:link w:val="2"/>
    <w:rsid w:val="00B7004A"/>
    <w:rPr>
      <w:rFonts w:ascii="Arial" w:eastAsia="Times New Roman" w:hAnsi="Arial" w:cs="Arial"/>
      <w:b/>
      <w:bCs/>
      <w:i/>
      <w:iCs/>
      <w:szCs w:val="28"/>
      <w:lang w:eastAsia="ru-RU"/>
    </w:rPr>
  </w:style>
  <w:style w:type="paragraph" w:customStyle="1" w:styleId="aa">
    <w:name w:val="a"/>
    <w:basedOn w:val="a"/>
    <w:rsid w:val="00B7004A"/>
    <w:pPr>
      <w:spacing w:before="100" w:beforeAutospacing="1" w:after="100" w:afterAutospacing="1"/>
    </w:pPr>
    <w:rPr>
      <w:sz w:val="24"/>
      <w:szCs w:val="24"/>
    </w:rPr>
  </w:style>
  <w:style w:type="character" w:customStyle="1" w:styleId="40">
    <w:name w:val="Заголовок 4 Знак"/>
    <w:basedOn w:val="a0"/>
    <w:link w:val="4"/>
    <w:uiPriority w:val="9"/>
    <w:semiHidden/>
    <w:rsid w:val="00BC33AA"/>
    <w:rPr>
      <w:rFonts w:asciiTheme="majorHAnsi" w:eastAsiaTheme="majorEastAsia" w:hAnsiTheme="majorHAnsi" w:cstheme="majorBidi"/>
      <w:b/>
      <w:bCs/>
      <w:i/>
      <w:iCs/>
      <w:color w:val="4F81BD" w:themeColor="accent1"/>
      <w:szCs w:val="20"/>
      <w:lang w:eastAsia="ru-RU"/>
    </w:rPr>
  </w:style>
  <w:style w:type="character" w:customStyle="1" w:styleId="10">
    <w:name w:val="Заголовок 1 Знак"/>
    <w:basedOn w:val="a0"/>
    <w:link w:val="1"/>
    <w:uiPriority w:val="9"/>
    <w:rsid w:val="00BC33AA"/>
    <w:rPr>
      <w:rFonts w:asciiTheme="majorHAnsi" w:eastAsiaTheme="majorEastAsia" w:hAnsiTheme="majorHAnsi" w:cstheme="majorBidi"/>
      <w:b/>
      <w:bCs/>
      <w:color w:val="365F91" w:themeColor="accent1" w:themeShade="BF"/>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5099</Words>
  <Characters>29065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2020-06-16T07:48:00Z</cp:lastPrinted>
  <dcterms:created xsi:type="dcterms:W3CDTF">2020-04-10T03:34:00Z</dcterms:created>
  <dcterms:modified xsi:type="dcterms:W3CDTF">2020-06-16T07:50:00Z</dcterms:modified>
</cp:coreProperties>
</file>