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A" w:rsidRPr="00604392" w:rsidRDefault="009B729A" w:rsidP="009B729A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3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18.01.2021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9B729A" w:rsidRPr="00604392" w:rsidRDefault="009B729A" w:rsidP="009B729A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9B729A" w:rsidRDefault="009B729A" w:rsidP="009B729A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9B729A" w:rsidRDefault="009B729A" w:rsidP="009B729A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9B729A" w:rsidRPr="002F294F" w:rsidRDefault="009B729A" w:rsidP="009B72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C76EC1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pacing w:val="-4"/>
          <w:kern w:val="36"/>
          <w:sz w:val="16"/>
          <w:szCs w:val="16"/>
        </w:rPr>
        <w:t>Пожары в новогодние праздники</w:t>
      </w:r>
      <w:r w:rsidRPr="00C76EC1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»</w:t>
      </w:r>
      <w:r w:rsidRPr="00394546">
        <w:rPr>
          <w:b/>
          <w:i/>
          <w:shd w:val="clear" w:color="auto" w:fill="FFFFFF"/>
        </w:rPr>
        <w:t xml:space="preserve"> </w:t>
      </w:r>
      <w:r w:rsidRPr="00394546">
        <w:rPr>
          <w:i/>
        </w:rPr>
        <w:t xml:space="preserve">  </w:t>
      </w:r>
    </w:p>
    <w:p w:rsidR="009B729A" w:rsidRDefault="009B729A" w:rsidP="009B729A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9B729A" w:rsidRPr="00C76EC1" w:rsidRDefault="009B729A" w:rsidP="009B729A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b/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9B729A" w:rsidRPr="00833014" w:rsidRDefault="009B729A" w:rsidP="009B729A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9B729A" w:rsidRPr="00604392" w:rsidRDefault="009B729A" w:rsidP="009B729A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9B729A" w:rsidRPr="00604392" w:rsidRDefault="009B729A" w:rsidP="009B729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29A" w:rsidRPr="00604392" w:rsidRDefault="009B729A" w:rsidP="009B729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9B729A" w:rsidRPr="000E0E4A" w:rsidRDefault="009B729A" w:rsidP="009B729A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18.01.2021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9B729A" w:rsidRDefault="009B729A" w:rsidP="009B729A">
      <w:pPr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9B729A" w:rsidRPr="00E57A31" w:rsidRDefault="009B729A" w:rsidP="009B729A">
      <w:pPr>
        <w:jc w:val="center"/>
        <w:rPr>
          <w:b/>
          <w:bCs/>
          <w:sz w:val="20"/>
        </w:rPr>
      </w:pPr>
      <w:r w:rsidRPr="00E57A31">
        <w:rPr>
          <w:b/>
          <w:bCs/>
          <w:sz w:val="20"/>
        </w:rPr>
        <w:t>ГОСУДАРСТВЕННЫЙ ПОЖАРНЫЙ НАДЗОР ИНФОРМИРУЕТ!</w:t>
      </w:r>
    </w:p>
    <w:p w:rsidR="009B729A" w:rsidRPr="00E57A31" w:rsidRDefault="009B729A" w:rsidP="009B729A">
      <w:pPr>
        <w:rPr>
          <w:sz w:val="20"/>
        </w:rPr>
      </w:pPr>
    </w:p>
    <w:p w:rsidR="009B729A" w:rsidRPr="00E57A31" w:rsidRDefault="009B729A" w:rsidP="009B729A">
      <w:pPr>
        <w:jc w:val="center"/>
        <w:rPr>
          <w:sz w:val="20"/>
        </w:rPr>
      </w:pPr>
      <w:r w:rsidRPr="00E57A31">
        <w:rPr>
          <w:sz w:val="20"/>
        </w:rPr>
        <w:t>«В Карасукском районе соседи помогли эвакуироваться женщине с пятью детьми из задымленного дома»</w:t>
      </w:r>
    </w:p>
    <w:p w:rsidR="009B729A" w:rsidRPr="00E57A31" w:rsidRDefault="009B729A" w:rsidP="009B729A">
      <w:pPr>
        <w:jc w:val="both"/>
        <w:rPr>
          <w:sz w:val="20"/>
        </w:rPr>
      </w:pPr>
      <w:r w:rsidRPr="00E57A31">
        <w:rPr>
          <w:sz w:val="20"/>
        </w:rPr>
        <w:t>13 января в 03:08 (вр.местн.) от очевидцев поступило сообщение о возгорании в частном камышитовом доме в селе Михайловка Карасукского района. По прибытии на место происшествия первого пожарно-спасательного подразделения веранда жилого дома горела открытым огнем. Огнеборцы в течение двух минут локализовали возгорание, чем не дали распространиться огню на большую площадь, тем самым сохранив жилой дом. Ещё чуть более часа им понадобилось на полную ликвидацию пожара, в 04:45 специалисты МЧС России объявили о завершении всех неотложных работ.</w:t>
      </w:r>
    </w:p>
    <w:p w:rsidR="009B729A" w:rsidRPr="00E57A31" w:rsidRDefault="009B729A" w:rsidP="009B729A">
      <w:pPr>
        <w:jc w:val="both"/>
        <w:rPr>
          <w:sz w:val="20"/>
        </w:rPr>
      </w:pPr>
      <w:r w:rsidRPr="00E57A31">
        <w:rPr>
          <w:sz w:val="20"/>
        </w:rPr>
        <w:t xml:space="preserve"> По оперативной информации, многодетная мать проснулась от плача ребенка, и почувствовав запах дыма, разбила окно и побежала к соседям. С их помощью через оконный проем она эвакуировала всех пятерых детей, младшему из которых всего четыре года, в безопасное место. Однако в настоящее время все жильцы дома госпитализированы в центральную районную больницу с отравлением угарного газа, их состояние оценивается как тяжелое.</w:t>
      </w:r>
    </w:p>
    <w:p w:rsidR="009B729A" w:rsidRPr="00E57A31" w:rsidRDefault="009B729A" w:rsidP="009B729A">
      <w:pPr>
        <w:jc w:val="both"/>
        <w:rPr>
          <w:sz w:val="20"/>
        </w:rPr>
      </w:pPr>
      <w:r w:rsidRPr="00E57A31">
        <w:rPr>
          <w:sz w:val="20"/>
        </w:rPr>
        <w:t>Одна из основных версий, которую рассматривают дознаватели МЧС России, причиной пожара стало короткое замыкание удлинителя на отапливаемой веранде, пристроенной к дому. В настоящее время работы по установлению причины пожара продолжаются.</w:t>
      </w:r>
    </w:p>
    <w:p w:rsidR="009B729A" w:rsidRPr="00E57A31" w:rsidRDefault="009B729A" w:rsidP="009B729A">
      <w:pPr>
        <w:jc w:val="both"/>
        <w:rPr>
          <w:sz w:val="20"/>
        </w:rPr>
      </w:pPr>
      <w:r w:rsidRPr="00E57A31">
        <w:rPr>
          <w:sz w:val="20"/>
        </w:rPr>
        <w:t>Общая площадь пожара составила 10 квадратных метров. На тушение привлекались 15 человек личного состава и 5 единиц техники.</w:t>
      </w:r>
    </w:p>
    <w:p w:rsidR="009B729A" w:rsidRPr="00E57A31" w:rsidRDefault="009B729A" w:rsidP="009B729A">
      <w:pPr>
        <w:rPr>
          <w:sz w:val="20"/>
        </w:rPr>
      </w:pPr>
    </w:p>
    <w:p w:rsidR="009B729A" w:rsidRPr="00E57A31" w:rsidRDefault="009B729A" w:rsidP="009B729A">
      <w:pPr>
        <w:jc w:val="center"/>
        <w:rPr>
          <w:sz w:val="20"/>
        </w:rPr>
      </w:pPr>
      <w:r w:rsidRPr="00E57A31">
        <w:rPr>
          <w:sz w:val="20"/>
        </w:rPr>
        <w:t>Уважаемые граждане!</w:t>
      </w:r>
    </w:p>
    <w:p w:rsidR="009B729A" w:rsidRPr="00E57A31" w:rsidRDefault="009B729A" w:rsidP="009B729A">
      <w:pPr>
        <w:rPr>
          <w:sz w:val="20"/>
        </w:rPr>
      </w:pPr>
      <w:r w:rsidRPr="00E57A31">
        <w:rPr>
          <w:sz w:val="20"/>
        </w:rPr>
        <w:t>ОНДиПР по Карасукскому призывает оборудовать свои дома первичными средствами пожаротушения и автономными дымовыми пожарными извещателями (АДПИ). Датчики реагируют на дым на ранней стадии возгорания и способны звуковым сигналом тревоги своевременно предупредить жителей об угрозе пожара. Кроме того, современные пожарные извещатели оборудованы GSM-модулем и при реагировании устройства на возгорание, переедет сигнал в пожарную охрану, что позволяет оперативно ликвидировать угрозу возникновения крупного пожара</w:t>
      </w:r>
    </w:p>
    <w:p w:rsidR="009B729A" w:rsidRPr="00E57A31" w:rsidRDefault="009B729A" w:rsidP="009B729A">
      <w:pPr>
        <w:rPr>
          <w:sz w:val="20"/>
        </w:rPr>
      </w:pPr>
    </w:p>
    <w:p w:rsidR="009B729A" w:rsidRPr="00E57A31" w:rsidRDefault="009B729A" w:rsidP="009B729A">
      <w:pPr>
        <w:ind w:left="360"/>
        <w:jc w:val="both"/>
        <w:rPr>
          <w:rFonts w:eastAsia="Calibri"/>
          <w:sz w:val="20"/>
          <w:lang w:eastAsia="en-US"/>
        </w:rPr>
      </w:pPr>
      <w:r w:rsidRPr="00E57A31">
        <w:rPr>
          <w:sz w:val="20"/>
        </w:rPr>
        <w:t xml:space="preserve"> </w:t>
      </w:r>
      <w:r w:rsidRPr="00E57A31">
        <w:rPr>
          <w:rFonts w:ascii="Courier New" w:eastAsia="Calibri" w:hAnsi="Courier New" w:cs="Courier New"/>
          <w:b/>
          <w:bCs/>
          <w:color w:val="333333"/>
          <w:sz w:val="20"/>
          <w:shd w:val="clear" w:color="auto" w:fill="FFFFFF"/>
          <w:lang w:eastAsia="en-US"/>
        </w:rPr>
        <w:t xml:space="preserve"> </w:t>
      </w:r>
    </w:p>
    <w:p w:rsidR="009B729A" w:rsidRPr="00E57A31" w:rsidRDefault="009B729A" w:rsidP="009B729A">
      <w:pPr>
        <w:pStyle w:val="a5"/>
        <w:shd w:val="clear" w:color="auto" w:fill="FFFFFF"/>
        <w:spacing w:before="0" w:beforeAutospacing="0" w:after="0" w:afterAutospacing="0"/>
        <w:ind w:firstLine="708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E57A31">
        <w:rPr>
          <w:rStyle w:val="a6"/>
          <w:rFonts w:ascii="Times New Roman" w:hAnsi="Times New Roman" w:cs="Times New Roman"/>
          <w:color w:val="auto"/>
          <w:sz w:val="20"/>
          <w:szCs w:val="20"/>
        </w:rPr>
        <w:t>В случае пожара или появления дыма, немедленно позвоните по телефону «101» или «112», указав точный адрес</w:t>
      </w:r>
      <w:r w:rsidRPr="00E57A31">
        <w:rPr>
          <w:rStyle w:val="a6"/>
          <w:rFonts w:ascii="Times New Roman" w:hAnsi="Times New Roman" w:cs="Times New Roman"/>
          <w:sz w:val="20"/>
          <w:szCs w:val="20"/>
        </w:rPr>
        <w:t>.</w:t>
      </w:r>
    </w:p>
    <w:p w:rsidR="009B729A" w:rsidRPr="00E57A31" w:rsidRDefault="009B729A" w:rsidP="009B729A">
      <w:pPr>
        <w:pStyle w:val="a3"/>
        <w:jc w:val="both"/>
        <w:rPr>
          <w:b w:val="0"/>
          <w:bCs w:val="0"/>
          <w:sz w:val="20"/>
          <w:szCs w:val="20"/>
        </w:rPr>
      </w:pPr>
    </w:p>
    <w:p w:rsidR="009B729A" w:rsidRPr="00E57A31" w:rsidRDefault="009B729A" w:rsidP="009B729A">
      <w:pPr>
        <w:pStyle w:val="a3"/>
        <w:jc w:val="both"/>
        <w:rPr>
          <w:b w:val="0"/>
          <w:bCs w:val="0"/>
          <w:sz w:val="20"/>
          <w:szCs w:val="20"/>
        </w:rPr>
      </w:pPr>
    </w:p>
    <w:p w:rsidR="009B729A" w:rsidRPr="00E57A31" w:rsidRDefault="009B729A" w:rsidP="009B729A">
      <w:pPr>
        <w:pStyle w:val="a3"/>
        <w:jc w:val="both"/>
        <w:rPr>
          <w:b w:val="0"/>
          <w:bCs w:val="0"/>
          <w:sz w:val="20"/>
          <w:szCs w:val="20"/>
        </w:rPr>
      </w:pPr>
    </w:p>
    <w:p w:rsidR="009B729A" w:rsidRPr="00E57A31" w:rsidRDefault="009B729A" w:rsidP="009B729A">
      <w:pPr>
        <w:pStyle w:val="a3"/>
        <w:jc w:val="both"/>
        <w:rPr>
          <w:b w:val="0"/>
          <w:bCs w:val="0"/>
          <w:sz w:val="20"/>
          <w:szCs w:val="20"/>
        </w:rPr>
      </w:pPr>
      <w:r w:rsidRPr="00E57A31">
        <w:rPr>
          <w:b w:val="0"/>
          <w:bCs w:val="0"/>
          <w:sz w:val="20"/>
          <w:szCs w:val="20"/>
        </w:rPr>
        <w:t>Старший инспектор ОНДиПР по Карасукскому району</w:t>
      </w:r>
    </w:p>
    <w:p w:rsidR="009B729A" w:rsidRPr="00E57A31" w:rsidRDefault="009B729A" w:rsidP="009B729A">
      <w:pPr>
        <w:pStyle w:val="a3"/>
        <w:jc w:val="both"/>
        <w:rPr>
          <w:b w:val="0"/>
          <w:bCs w:val="0"/>
          <w:sz w:val="20"/>
          <w:szCs w:val="20"/>
        </w:rPr>
      </w:pPr>
      <w:r w:rsidRPr="00E57A31">
        <w:rPr>
          <w:b w:val="0"/>
          <w:bCs w:val="0"/>
          <w:sz w:val="20"/>
          <w:szCs w:val="20"/>
        </w:rPr>
        <w:t xml:space="preserve">УНДиПР ГУ МЧС России по Новосибирской области </w:t>
      </w:r>
    </w:p>
    <w:p w:rsidR="009B729A" w:rsidRPr="00E57A31" w:rsidRDefault="009B729A" w:rsidP="009B729A">
      <w:pPr>
        <w:pStyle w:val="a3"/>
        <w:jc w:val="both"/>
        <w:rPr>
          <w:sz w:val="20"/>
          <w:szCs w:val="20"/>
        </w:rPr>
      </w:pPr>
      <w:r w:rsidRPr="00E57A31">
        <w:rPr>
          <w:b w:val="0"/>
          <w:sz w:val="20"/>
          <w:szCs w:val="20"/>
        </w:rPr>
        <w:t>майор   внутренней  службы   Алексеев А.А</w:t>
      </w:r>
    </w:p>
    <w:p w:rsidR="009B729A" w:rsidRDefault="009B729A" w:rsidP="009B729A">
      <w:pPr>
        <w:pStyle w:val="a7"/>
        <w:ind w:left="5528"/>
        <w:jc w:val="center"/>
        <w:rPr>
          <w:sz w:val="20"/>
        </w:rPr>
      </w:pPr>
    </w:p>
    <w:p w:rsidR="009B729A" w:rsidRPr="00992445" w:rsidRDefault="009B729A" w:rsidP="009B729A">
      <w:pPr>
        <w:shd w:val="clear" w:color="auto" w:fill="FFFFFF"/>
        <w:jc w:val="center"/>
        <w:textAlignment w:val="baseline"/>
        <w:outlineLvl w:val="0"/>
        <w:rPr>
          <w:sz w:val="20"/>
        </w:rPr>
      </w:pPr>
      <w:r>
        <w:rPr>
          <w:b/>
          <w:i/>
          <w:color w:val="2D3044"/>
          <w:sz w:val="24"/>
          <w:szCs w:val="24"/>
          <w:shd w:val="clear" w:color="auto" w:fill="FFFFFF"/>
        </w:rPr>
        <w:t xml:space="preserve"> </w:t>
      </w:r>
    </w:p>
    <w:p w:rsidR="009B729A" w:rsidRPr="002F294F" w:rsidRDefault="009B729A" w:rsidP="009B729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9B729A" w:rsidRPr="00A521EE" w:rsidTr="00D0070B">
        <w:trPr>
          <w:trHeight w:val="983"/>
        </w:trPr>
        <w:tc>
          <w:tcPr>
            <w:tcW w:w="2700" w:type="dxa"/>
          </w:tcPr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9B729A" w:rsidRPr="00A521EE" w:rsidRDefault="009B729A" w:rsidP="00D0070B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9B729A" w:rsidRPr="00745B61" w:rsidRDefault="009B729A" w:rsidP="00D0070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18.01.2021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9B729A" w:rsidRPr="00745B61" w:rsidRDefault="009B729A" w:rsidP="00D0070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9B729A" w:rsidRPr="00745B61" w:rsidRDefault="009B729A" w:rsidP="00D0070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9B729A" w:rsidRPr="00745B61" w:rsidRDefault="009B729A" w:rsidP="00D0070B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9B729A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729A"/>
    <w:rsid w:val="0034370B"/>
    <w:rsid w:val="00411F78"/>
    <w:rsid w:val="00665464"/>
    <w:rsid w:val="006A3A24"/>
    <w:rsid w:val="00834422"/>
    <w:rsid w:val="00990364"/>
    <w:rsid w:val="009B729A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29A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B729A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9B729A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9B729A"/>
    <w:rPr>
      <w:b/>
      <w:bCs/>
    </w:rPr>
  </w:style>
  <w:style w:type="paragraph" w:styleId="a7">
    <w:name w:val="Body Text"/>
    <w:basedOn w:val="a"/>
    <w:link w:val="a8"/>
    <w:rsid w:val="009B729A"/>
    <w:pPr>
      <w:spacing w:after="120"/>
    </w:pPr>
  </w:style>
  <w:style w:type="character" w:customStyle="1" w:styleId="a8">
    <w:name w:val="Основной текст Знак"/>
    <w:basedOn w:val="a0"/>
    <w:link w:val="a7"/>
    <w:rsid w:val="009B729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3791</Characters>
  <Application>Microsoft Office Word</Application>
  <DocSecurity>0</DocSecurity>
  <Lines>31</Lines>
  <Paragraphs>8</Paragraphs>
  <ScaleCrop>false</ScaleCrop>
  <Company>DG Win&amp;Soft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2021-01-21T08:51:00Z</dcterms:created>
  <dcterms:modified xsi:type="dcterms:W3CDTF">2021-01-21T08:53:00Z</dcterms:modified>
</cp:coreProperties>
</file>