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1B" w:rsidRDefault="00AF001B" w:rsidP="00AF001B">
      <w:pPr>
        <w:spacing w:line="0" w:lineRule="atLeas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AF001B" w:rsidRDefault="00AF001B" w:rsidP="00AF00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F001B" w:rsidRPr="00961260" w:rsidRDefault="00AF001B" w:rsidP="00AF00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сельсовета</w:t>
      </w:r>
    </w:p>
    <w:p w:rsidR="00AF001B" w:rsidRPr="00961260" w:rsidRDefault="00AF001B" w:rsidP="00AF00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F001B" w:rsidRDefault="00AF001B" w:rsidP="00AF00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F001B" w:rsidRPr="00C40460" w:rsidRDefault="00AF001B" w:rsidP="00AF001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от«15» 11.2021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56-пб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F001B" w:rsidRPr="00802A67" w:rsidRDefault="00AF001B" w:rsidP="00AF001B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AF001B" w:rsidRPr="009F74BC" w:rsidRDefault="00AF001B" w:rsidP="00AF001B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61434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>
        <w:rPr>
          <w:rFonts w:ascii="Times New Roman" w:hAnsi="Times New Roman"/>
          <w:b/>
          <w:sz w:val="28"/>
          <w:szCs w:val="28"/>
        </w:rPr>
        <w:t xml:space="preserve">муниципальному жилищному контролю на территории Знаменского сельсовета Карасукского района Новосибирской области </w:t>
      </w:r>
      <w:r w:rsidRPr="00561434">
        <w:rPr>
          <w:rFonts w:ascii="Times New Roman" w:hAnsi="Times New Roman"/>
          <w:b/>
          <w:bCs/>
          <w:sz w:val="28"/>
          <w:szCs w:val="28"/>
        </w:rPr>
        <w:t>на 2022 год</w:t>
      </w:r>
    </w:p>
    <w:p w:rsidR="00AF001B" w:rsidRPr="00561434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01B" w:rsidRPr="00802A67" w:rsidRDefault="00AF001B" w:rsidP="00AF001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F001B" w:rsidRPr="00802A67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/>
          <w:sz w:val="28"/>
          <w:szCs w:val="28"/>
        </w:rPr>
        <w:t>31 июля 2021 г. №248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>
        <w:rPr>
          <w:rFonts w:ascii="Times New Roman" w:hAnsi="Times New Roman"/>
          <w:sz w:val="28"/>
          <w:szCs w:val="28"/>
        </w:rPr>
        <w:br/>
        <w:t xml:space="preserve">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>при осуществлении муниципального  жилищного контроля  на территории Знаменского сельсовета Карасукского района Новосибирской области.</w:t>
      </w:r>
    </w:p>
    <w:p w:rsidR="00AF001B" w:rsidRDefault="00AF001B" w:rsidP="00AF001B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CD08C3">
        <w:rPr>
          <w:rFonts w:ascii="Times New Roman" w:hAnsi="Times New Roman"/>
          <w:sz w:val="28"/>
          <w:szCs w:val="28"/>
        </w:rPr>
        <w:t xml:space="preserve">Профилактическое сопровождение контролируемых лиц в текущем периоде направлено </w:t>
      </w:r>
      <w:proofErr w:type="gramStart"/>
      <w:r w:rsidRPr="00CD08C3">
        <w:rPr>
          <w:rFonts w:ascii="Times New Roman" w:hAnsi="Times New Roman"/>
          <w:sz w:val="28"/>
          <w:szCs w:val="28"/>
        </w:rPr>
        <w:t>на</w:t>
      </w:r>
      <w:proofErr w:type="gramEnd"/>
      <w:r w:rsidRPr="00CD08C3">
        <w:rPr>
          <w:rFonts w:ascii="Times New Roman" w:hAnsi="Times New Roman"/>
          <w:sz w:val="28"/>
          <w:szCs w:val="28"/>
        </w:rPr>
        <w:t>:</w:t>
      </w:r>
    </w:p>
    <w:p w:rsidR="00AF001B" w:rsidRDefault="00AF001B" w:rsidP="00AF001B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еженедельный контроль за соблюдением </w:t>
      </w:r>
      <w:proofErr w:type="gramStart"/>
      <w:r>
        <w:rPr>
          <w:rFonts w:ascii="Times New Roman" w:hAnsi="Times New Roman"/>
          <w:sz w:val="28"/>
          <w:szCs w:val="28"/>
        </w:rPr>
        <w:t>Правил благоустройства администрации Знаменского сельсовета Карасукского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AF001B" w:rsidRPr="00905695" w:rsidRDefault="00AF001B" w:rsidP="00AF001B">
      <w:pPr>
        <w:numPr>
          <w:ilvl w:val="0"/>
          <w:numId w:val="2"/>
        </w:numPr>
        <w:tabs>
          <w:tab w:val="left" w:pos="993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05695">
        <w:rPr>
          <w:rFonts w:ascii="Times New Roman" w:hAnsi="Times New Roman"/>
          <w:sz w:val="28"/>
          <w:szCs w:val="28"/>
        </w:rPr>
        <w:t>информирование</w:t>
      </w:r>
      <w:r w:rsidRPr="00905695">
        <w:rPr>
          <w:rFonts w:ascii="Times New Roman" w:hAnsi="Times New Roman"/>
          <w:sz w:val="28"/>
          <w:szCs w:val="28"/>
        </w:rPr>
        <w:tab/>
        <w:t>о</w:t>
      </w:r>
      <w:r w:rsidRPr="00905695">
        <w:rPr>
          <w:rFonts w:ascii="Times New Roman" w:hAnsi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/>
          <w:sz w:val="28"/>
          <w:szCs w:val="28"/>
        </w:rPr>
        <w:tab/>
        <w:t>и</w:t>
      </w:r>
      <w:r w:rsidRPr="00905695">
        <w:rPr>
          <w:rFonts w:ascii="Times New Roman" w:hAnsi="Times New Roman"/>
          <w:sz w:val="28"/>
          <w:szCs w:val="28"/>
        </w:rPr>
        <w:tab/>
        <w:t>принятых</w:t>
      </w:r>
    </w:p>
    <w:p w:rsidR="00AF001B" w:rsidRDefault="00AF001B" w:rsidP="00AF001B">
      <w:pPr>
        <w:spacing w:line="0" w:lineRule="atLeast"/>
        <w:jc w:val="both"/>
        <w:rPr>
          <w:rFonts w:ascii="Times New Roman" w:hAnsi="Times New Roman"/>
          <w:sz w:val="28"/>
          <w:szCs w:val="28"/>
        </w:rPr>
      </w:pPr>
      <w:r w:rsidRPr="00905695">
        <w:rPr>
          <w:rFonts w:ascii="Times New Roman" w:hAnsi="Times New Roman"/>
          <w:sz w:val="28"/>
          <w:szCs w:val="28"/>
        </w:rPr>
        <w:t xml:space="preserve">контролируемыми лицами </w:t>
      </w:r>
      <w:proofErr w:type="gramStart"/>
      <w:r w:rsidRPr="00905695">
        <w:rPr>
          <w:rFonts w:ascii="Times New Roman" w:hAnsi="Times New Roman"/>
          <w:sz w:val="28"/>
          <w:szCs w:val="28"/>
        </w:rPr>
        <w:t>мерах</w:t>
      </w:r>
      <w:proofErr w:type="gramEnd"/>
      <w:r w:rsidRPr="00905695">
        <w:rPr>
          <w:rFonts w:ascii="Times New Roman" w:hAnsi="Times New Roman"/>
          <w:sz w:val="28"/>
          <w:szCs w:val="28"/>
        </w:rPr>
        <w:t xml:space="preserve"> по устранению выявленных нарушений;</w:t>
      </w:r>
    </w:p>
    <w:p w:rsidR="00AF001B" w:rsidRDefault="00AF001B" w:rsidP="00AF001B">
      <w:pPr>
        <w:numPr>
          <w:ilvl w:val="0"/>
          <w:numId w:val="2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A4B">
        <w:rPr>
          <w:rFonts w:ascii="Times New Roman" w:hAnsi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AF001B" w:rsidRPr="00802A67" w:rsidRDefault="00AF001B" w:rsidP="00AF001B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AF001B" w:rsidRPr="00802A67" w:rsidRDefault="00AF001B" w:rsidP="00AF001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AF001B" w:rsidRPr="00802A67" w:rsidRDefault="00AF001B" w:rsidP="00AF001B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8"/>
          <w:szCs w:val="28"/>
        </w:rPr>
      </w:pPr>
    </w:p>
    <w:p w:rsidR="00AF001B" w:rsidRPr="009702BC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Pr="00A62159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AF001B" w:rsidRPr="002C47F2" w:rsidRDefault="00AF001B" w:rsidP="00AF001B">
      <w:pPr>
        <w:autoSpaceDE w:val="0"/>
        <w:autoSpaceDN w:val="0"/>
        <w:adjustRightInd w:val="0"/>
        <w:spacing w:line="0" w:lineRule="atLeast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2C47F2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AF001B" w:rsidRPr="008154C2" w:rsidRDefault="00AF001B" w:rsidP="00AF001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154C2">
        <w:rPr>
          <w:rFonts w:ascii="Times New Roman" w:hAnsi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F001B" w:rsidRPr="00C00B13" w:rsidRDefault="00AF001B" w:rsidP="00AF001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54C2">
        <w:rPr>
          <w:rFonts w:ascii="Times New Roman" w:hAnsi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/>
          <w:sz w:val="28"/>
          <w:szCs w:val="28"/>
        </w:rPr>
        <w:t>нности о способах их соблюдения;</w:t>
      </w:r>
    </w:p>
    <w:p w:rsidR="00AF001B" w:rsidRPr="00C00B13" w:rsidRDefault="00AF001B" w:rsidP="00AF001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AF001B" w:rsidRPr="00C00B13" w:rsidRDefault="00AF001B" w:rsidP="00AF001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AF001B" w:rsidRPr="00C00B13" w:rsidRDefault="00AF001B" w:rsidP="00AF001B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0" w:lineRule="atLeast"/>
        <w:ind w:left="0"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AF001B" w:rsidRPr="00396C62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Pr="00F01BFA">
        <w:rPr>
          <w:rFonts w:ascii="Times New Roman" w:hAnsi="Times New Roman"/>
          <w:bCs/>
          <w:sz w:val="28"/>
          <w:szCs w:val="28"/>
        </w:rPr>
        <w:t>Проведение профилактических мероприятий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01BFA">
        <w:rPr>
          <w:rFonts w:ascii="Times New Roman" w:hAnsi="Times New Roman"/>
          <w:bCs/>
          <w:sz w:val="28"/>
          <w:szCs w:val="28"/>
        </w:rPr>
        <w:t>программы профилактики направлено на решение следующих задач:</w:t>
      </w:r>
    </w:p>
    <w:p w:rsidR="00AF001B" w:rsidRPr="008154C2" w:rsidRDefault="00AF001B" w:rsidP="00AF001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AF001B" w:rsidRPr="008154C2" w:rsidRDefault="00AF001B" w:rsidP="00AF001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AF001B" w:rsidRPr="008154C2" w:rsidRDefault="00AF001B" w:rsidP="00AF001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AF001B" w:rsidRPr="008154C2" w:rsidRDefault="00AF001B" w:rsidP="00AF001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AF001B" w:rsidRPr="00657992" w:rsidRDefault="00AF001B" w:rsidP="00AF001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154C2">
        <w:rPr>
          <w:rFonts w:ascii="Times New Roman" w:hAnsi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  <w:szCs w:val="28"/>
        </w:rPr>
        <w:t>контролируемым лицам уровней риска.</w:t>
      </w:r>
    </w:p>
    <w:p w:rsidR="00AF001B" w:rsidRPr="002E550D" w:rsidRDefault="00AF001B" w:rsidP="00AF001B">
      <w:pPr>
        <w:pStyle w:val="a3"/>
        <w:autoSpaceDE w:val="0"/>
        <w:autoSpaceDN w:val="0"/>
        <w:adjustRightInd w:val="0"/>
        <w:spacing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F001B" w:rsidRPr="00A75B52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AF001B" w:rsidRPr="00A75B52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AF001B" w:rsidRPr="00A75B52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AF001B" w:rsidRPr="002F2F5E" w:rsidRDefault="00AF001B" w:rsidP="00AF001B">
      <w:pPr>
        <w:autoSpaceDE w:val="0"/>
        <w:autoSpaceDN w:val="0"/>
        <w:adjustRightInd w:val="0"/>
        <w:spacing w:line="0" w:lineRule="atLeast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702"/>
        <w:gridCol w:w="4111"/>
      </w:tblGrid>
      <w:tr w:rsidR="00AF001B" w:rsidRPr="00720002" w:rsidTr="00255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 w:rsidRPr="00E65317">
              <w:rPr>
                <w:rFonts w:ascii="Times New Roman" w:hAnsi="Times New Roman"/>
                <w:iCs/>
              </w:rPr>
              <w:t xml:space="preserve">№ </w:t>
            </w:r>
            <w:proofErr w:type="gramStart"/>
            <w:r w:rsidRPr="00E65317">
              <w:rPr>
                <w:rFonts w:ascii="Times New Roman" w:hAnsi="Times New Roman"/>
                <w:iCs/>
              </w:rPr>
              <w:t>п</w:t>
            </w:r>
            <w:proofErr w:type="gramEnd"/>
            <w:r w:rsidRPr="00E65317">
              <w:rPr>
                <w:rFonts w:ascii="Times New Roman" w:hAnsi="Times New Roman"/>
                <w:iCs/>
              </w:rPr>
              <w:t xml:space="preserve">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 w:rsidRPr="00E65317">
              <w:rPr>
                <w:rFonts w:ascii="Times New Roman" w:hAnsi="Times New Roman"/>
                <w:iCs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 w:rsidRPr="00E65317">
              <w:rPr>
                <w:rFonts w:ascii="Times New Roman" w:hAnsi="Times New Roman"/>
                <w:iCs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 w:rsidRPr="00E65317">
              <w:rPr>
                <w:rFonts w:ascii="Times New Roman" w:hAnsi="Times New Roman"/>
                <w:iCs/>
              </w:rPr>
              <w:t>Структурное подразделение, ответственное за реализацию</w:t>
            </w:r>
          </w:p>
        </w:tc>
      </w:tr>
      <w:tr w:rsidR="00AF001B" w:rsidRPr="00720002" w:rsidTr="002553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 w:rsidRPr="00E65317">
              <w:rPr>
                <w:rFonts w:ascii="Times New Roman" w:hAnsi="Times New Roman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Анализ текущего состояния </w:t>
            </w:r>
            <w:r>
              <w:rPr>
                <w:rFonts w:ascii="Times New Roman" w:hAnsi="Times New Roman"/>
                <w:iCs/>
              </w:rPr>
              <w:lastRenderedPageBreak/>
              <w:t>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1B" w:rsidRPr="00E65317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Администрация </w:t>
            </w:r>
            <w:r>
              <w:rPr>
                <w:rFonts w:ascii="Times New Roman" w:hAnsi="Times New Roman"/>
                <w:szCs w:val="28"/>
              </w:rPr>
              <w:t xml:space="preserve"> Знаменского </w:t>
            </w:r>
            <w:r>
              <w:rPr>
                <w:rFonts w:ascii="Times New Roman" w:hAnsi="Times New Roman"/>
                <w:iCs/>
              </w:rPr>
              <w:lastRenderedPageBreak/>
              <w:t>сельсовета Карасукского района Новосибирской области</w:t>
            </w:r>
          </w:p>
        </w:tc>
      </w:tr>
    </w:tbl>
    <w:p w:rsidR="00AF001B" w:rsidRPr="007B6444" w:rsidRDefault="00AF001B" w:rsidP="00AF001B">
      <w:pPr>
        <w:autoSpaceDE w:val="0"/>
        <w:autoSpaceDN w:val="0"/>
        <w:adjustRightInd w:val="0"/>
        <w:spacing w:line="0" w:lineRule="atLeast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AF001B" w:rsidRPr="007D6229" w:rsidRDefault="00AF001B" w:rsidP="00AF001B">
      <w:pPr>
        <w:pStyle w:val="a3"/>
        <w:autoSpaceDE w:val="0"/>
        <w:autoSpaceDN w:val="0"/>
        <w:adjustRightInd w:val="0"/>
        <w:spacing w:line="0" w:lineRule="atLeast"/>
        <w:ind w:left="1211" w:hanging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Pr="007D6229">
        <w:rPr>
          <w:rFonts w:ascii="Times New Roman" w:hAnsi="Times New Roman"/>
          <w:sz w:val="28"/>
          <w:szCs w:val="28"/>
        </w:rPr>
        <w:t>При применении консультирования: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Знаменского сельсовета Карасукского района Новосибирской области.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 Администрация осуществляет учет проведенных консультаций.</w:t>
      </w:r>
    </w:p>
    <w:p w:rsidR="00AF001B" w:rsidRPr="0095210A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AF001B" w:rsidRPr="00C03907" w:rsidRDefault="00AF001B" w:rsidP="00AF001B">
      <w:pPr>
        <w:pStyle w:val="a3"/>
        <w:numPr>
          <w:ilvl w:val="2"/>
          <w:numId w:val="4"/>
        </w:numPr>
        <w:autoSpaceDE w:val="0"/>
        <w:autoSpaceDN w:val="0"/>
        <w:adjustRightInd w:val="0"/>
        <w:spacing w:line="0" w:lineRule="atLeast"/>
        <w:ind w:left="1418" w:hanging="709"/>
        <w:jc w:val="both"/>
        <w:rPr>
          <w:rFonts w:ascii="Times New Roman" w:hAnsi="Times New Roman"/>
          <w:sz w:val="28"/>
          <w:szCs w:val="28"/>
        </w:rPr>
      </w:pPr>
      <w:r w:rsidRPr="00C03907">
        <w:rPr>
          <w:rFonts w:ascii="Times New Roman" w:hAnsi="Times New Roman"/>
          <w:sz w:val="28"/>
          <w:szCs w:val="28"/>
        </w:rPr>
        <w:t>При применении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3907">
        <w:rPr>
          <w:rFonts w:ascii="Times New Roman" w:hAnsi="Times New Roman"/>
          <w:sz w:val="28"/>
          <w:szCs w:val="28"/>
        </w:rPr>
        <w:t>обобщения правоприменительной практики: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3.2.3. </w:t>
      </w:r>
      <w:proofErr w:type="gramStart"/>
      <w:r>
        <w:rPr>
          <w:rFonts w:ascii="Times New Roman" w:hAnsi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Доклад о правоприменительной практике утверждается Главой</w:t>
      </w:r>
      <w:r w:rsidRPr="009C4E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Знаменского сельсовета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AF001B" w:rsidRPr="009429FF" w:rsidRDefault="00AF001B" w:rsidP="00AF001B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F001B" w:rsidRDefault="00AF001B" w:rsidP="00AF001B">
      <w:pPr>
        <w:autoSpaceDE w:val="0"/>
        <w:autoSpaceDN w:val="0"/>
        <w:adjustRightInd w:val="0"/>
        <w:spacing w:line="0" w:lineRule="atLeast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02A67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AF001B" w:rsidRPr="004E2C4F" w:rsidRDefault="00AF001B" w:rsidP="00AF001B">
      <w:pPr>
        <w:autoSpaceDE w:val="0"/>
        <w:autoSpaceDN w:val="0"/>
        <w:adjustRightInd w:val="0"/>
        <w:spacing w:line="0" w:lineRule="atLeas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AF001B" w:rsidRDefault="00AF001B" w:rsidP="00AF001B">
      <w:pPr>
        <w:spacing w:after="12"/>
        <w:ind w:right="41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8B695D">
        <w:rPr>
          <w:rFonts w:ascii="Times New Roman" w:hAnsi="Times New Roman"/>
          <w:sz w:val="28"/>
          <w:szCs w:val="28"/>
        </w:rPr>
        <w:t>Реализация программы профилактики способствует:</w:t>
      </w:r>
    </w:p>
    <w:p w:rsidR="00AF001B" w:rsidRDefault="00AF001B" w:rsidP="00AF001B">
      <w:pPr>
        <w:spacing w:line="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AF001B" w:rsidRDefault="00AF001B" w:rsidP="00AF001B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/>
          <w:sz w:val="28"/>
          <w:szCs w:val="28"/>
        </w:rPr>
        <w:t>соблюдени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ю(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реализации) </w:t>
      </w:r>
      <w:r w:rsidRPr="00E46B98">
        <w:rPr>
          <w:rStyle w:val="fontstyle01"/>
          <w:rFonts w:ascii="Times New Roman" w:hAnsi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/>
          <w:sz w:val="28"/>
          <w:szCs w:val="28"/>
        </w:rPr>
        <w:t>, содержащихся в разрешительных документах;</w:t>
      </w:r>
    </w:p>
    <w:p w:rsidR="00AF001B" w:rsidRDefault="00AF001B" w:rsidP="00AF001B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AF001B" w:rsidRDefault="00AF001B" w:rsidP="00AF001B">
      <w:pPr>
        <w:spacing w:line="0" w:lineRule="atLeast"/>
        <w:ind w:firstLine="709"/>
        <w:contextualSpacing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AF001B" w:rsidRDefault="00AF001B" w:rsidP="00AF001B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</w:t>
      </w:r>
      <w:r w:rsidRPr="0061086B">
        <w:rPr>
          <w:rStyle w:val="fontstyle01"/>
          <w:rFonts w:ascii="Times New Roman" w:hAnsi="Times New Roman"/>
          <w:sz w:val="28"/>
          <w:szCs w:val="28"/>
        </w:rPr>
        <w:t xml:space="preserve">2. </w:t>
      </w:r>
      <w:r w:rsidRPr="0061086B">
        <w:rPr>
          <w:rFonts w:ascii="Times New Roman" w:hAnsi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AF001B" w:rsidRDefault="00AF001B" w:rsidP="00AF001B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 </w:t>
      </w:r>
    </w:p>
    <w:p w:rsidR="00AF001B" w:rsidRPr="00C40CED" w:rsidRDefault="00AF001B" w:rsidP="00AF001B">
      <w:pPr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AF001B" w:rsidRPr="003A304E" w:rsidRDefault="00AF001B" w:rsidP="00AF001B">
      <w:pPr>
        <w:pStyle w:val="a3"/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3A304E">
        <w:rPr>
          <w:rFonts w:ascii="Times New Roman" w:hAnsi="Times New Roman"/>
          <w:sz w:val="28"/>
          <w:szCs w:val="28"/>
        </w:rPr>
        <w:t>Показатели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04E">
        <w:rPr>
          <w:rFonts w:ascii="Times New Roman" w:hAnsi="Times New Roman"/>
          <w:sz w:val="28"/>
          <w:szCs w:val="28"/>
        </w:rPr>
        <w:t>профилактическим мероприятиям информирование и консультирование: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119"/>
      </w:tblGrid>
      <w:tr w:rsidR="00AF001B" w:rsidRPr="009D454E" w:rsidTr="00255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E65317">
              <w:rPr>
                <w:rFonts w:ascii="Times New Roman" w:hAnsi="Times New Roman"/>
              </w:rPr>
              <w:t>№</w:t>
            </w:r>
            <w:r w:rsidRPr="009D454E">
              <w:rPr>
                <w:rFonts w:ascii="Times New Roman" w:hAnsi="Times New Roman"/>
              </w:rPr>
              <w:t xml:space="preserve"> </w:t>
            </w:r>
            <w:proofErr w:type="gramStart"/>
            <w:r w:rsidRPr="009D454E">
              <w:rPr>
                <w:rFonts w:ascii="Times New Roman" w:hAnsi="Times New Roman"/>
              </w:rPr>
              <w:t>п</w:t>
            </w:r>
            <w:proofErr w:type="gramEnd"/>
            <w:r w:rsidRPr="009D454E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9D454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9D454E">
              <w:rPr>
                <w:rFonts w:ascii="Times New Roman" w:hAnsi="Times New Roman"/>
              </w:rPr>
              <w:t>Величина</w:t>
            </w:r>
          </w:p>
        </w:tc>
      </w:tr>
      <w:tr w:rsidR="00AF001B" w:rsidRPr="009D454E" w:rsidTr="00255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E65317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E65317">
              <w:rPr>
                <w:rFonts w:ascii="Times New Roman" w:hAnsi="Times New Roman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/>
              </w:rPr>
              <w:t xml:space="preserve"> контрольного органа</w:t>
            </w:r>
            <w:r w:rsidRPr="00E65317">
              <w:rPr>
                <w:rFonts w:ascii="Times New Roman" w:hAnsi="Times New Roman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9D454E">
              <w:rPr>
                <w:rFonts w:ascii="Times New Roman" w:hAnsi="Times New Roman"/>
              </w:rPr>
              <w:t>100%</w:t>
            </w:r>
          </w:p>
        </w:tc>
      </w:tr>
      <w:tr w:rsidR="00AF001B" w:rsidRPr="009D454E" w:rsidTr="0025533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E65317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Times New Roman" w:hAnsi="Times New Roman"/>
              </w:rPr>
            </w:pPr>
            <w:r w:rsidRPr="00E65317">
              <w:rPr>
                <w:rFonts w:ascii="Times New Roman" w:hAnsi="Times New Roman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1B" w:rsidRPr="009D454E" w:rsidRDefault="00AF001B" w:rsidP="0025533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</w:rPr>
            </w:pPr>
            <w:r w:rsidRPr="009D454E">
              <w:rPr>
                <w:rFonts w:ascii="Times New Roman" w:hAnsi="Times New Roman"/>
              </w:rPr>
              <w:t xml:space="preserve">100% от числа </w:t>
            </w:r>
            <w:proofErr w:type="gramStart"/>
            <w:r w:rsidRPr="009D454E">
              <w:rPr>
                <w:rFonts w:ascii="Times New Roman" w:hAnsi="Times New Roman"/>
              </w:rPr>
              <w:t>обратившихся</w:t>
            </w:r>
            <w:proofErr w:type="gramEnd"/>
          </w:p>
        </w:tc>
      </w:tr>
    </w:tbl>
    <w:p w:rsidR="00AF001B" w:rsidRDefault="00AF001B" w:rsidP="00AF001B">
      <w:pPr>
        <w:pStyle w:val="a3"/>
        <w:spacing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AF001B" w:rsidRPr="0033079B" w:rsidRDefault="00AF001B" w:rsidP="00AF001B">
      <w:pPr>
        <w:pStyle w:val="a3"/>
        <w:numPr>
          <w:ilvl w:val="1"/>
          <w:numId w:val="5"/>
        </w:numPr>
        <w:spacing w:line="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079B">
        <w:rPr>
          <w:rFonts w:ascii="Times New Roman" w:hAnsi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2232"/>
        <w:gridCol w:w="2028"/>
        <w:gridCol w:w="1887"/>
        <w:gridCol w:w="1672"/>
        <w:gridCol w:w="2104"/>
      </w:tblGrid>
      <w:tr w:rsidR="00AF001B" w:rsidTr="00255339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790515" w:rsidRDefault="00AF001B" w:rsidP="00255339">
            <w:pPr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790515">
              <w:rPr>
                <w:rFonts w:ascii="Times New Roman" w:hAnsi="Times New Roman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790515" w:rsidRDefault="00AF001B" w:rsidP="00255339">
            <w:pPr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790515">
              <w:rPr>
                <w:rFonts w:ascii="Times New Roman" w:hAnsi="Times New Roman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790515" w:rsidRDefault="00AF001B" w:rsidP="00255339">
            <w:pPr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790515">
              <w:rPr>
                <w:rFonts w:ascii="Times New Roman" w:hAnsi="Times New Roman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790515" w:rsidRDefault="00AF001B" w:rsidP="00255339">
            <w:pPr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790515">
              <w:rPr>
                <w:rFonts w:ascii="Times New Roman" w:hAnsi="Times New Roman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790515" w:rsidRDefault="00AF001B" w:rsidP="00255339">
            <w:pPr>
              <w:spacing w:line="259" w:lineRule="auto"/>
              <w:jc w:val="center"/>
              <w:rPr>
                <w:rFonts w:ascii="Times New Roman" w:hAnsi="Times New Roman"/>
                <w:szCs w:val="28"/>
              </w:rPr>
            </w:pPr>
            <w:r w:rsidRPr="00790515">
              <w:rPr>
                <w:rFonts w:ascii="Times New Roman" w:hAnsi="Times New Roman"/>
                <w:szCs w:val="28"/>
              </w:rPr>
              <w:t>100% и более</w:t>
            </w:r>
          </w:p>
        </w:tc>
      </w:tr>
      <w:tr w:rsidR="00AF001B" w:rsidTr="00255339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33079B" w:rsidRDefault="00AF001B" w:rsidP="00255339">
            <w:pPr>
              <w:spacing w:line="259" w:lineRule="auto"/>
              <w:rPr>
                <w:rFonts w:ascii="Times New Roman" w:hAnsi="Times New Roman"/>
                <w:szCs w:val="28"/>
              </w:rPr>
            </w:pPr>
            <w:r w:rsidRPr="0033079B">
              <w:rPr>
                <w:rFonts w:ascii="Times New Roman" w:hAnsi="Times New Roman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33079B" w:rsidRDefault="00AF001B" w:rsidP="00255339">
            <w:pPr>
              <w:spacing w:line="259" w:lineRule="auto"/>
              <w:rPr>
                <w:rFonts w:ascii="Times New Roman" w:hAnsi="Times New Roman"/>
                <w:szCs w:val="28"/>
              </w:rPr>
            </w:pPr>
            <w:r w:rsidRPr="0033079B">
              <w:rPr>
                <w:rFonts w:ascii="Times New Roman" w:hAnsi="Times New Roman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33079B" w:rsidRDefault="00AF001B" w:rsidP="00255339">
            <w:pPr>
              <w:spacing w:line="259" w:lineRule="auto"/>
              <w:rPr>
                <w:rFonts w:ascii="Times New Roman" w:hAnsi="Times New Roman"/>
                <w:szCs w:val="28"/>
              </w:rPr>
            </w:pPr>
            <w:r w:rsidRPr="0033079B">
              <w:rPr>
                <w:rFonts w:ascii="Times New Roman" w:hAnsi="Times New Roman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33079B" w:rsidRDefault="00AF001B" w:rsidP="00255339">
            <w:pPr>
              <w:spacing w:line="259" w:lineRule="auto"/>
              <w:rPr>
                <w:rFonts w:ascii="Times New Roman" w:hAnsi="Times New Roman"/>
                <w:szCs w:val="28"/>
              </w:rPr>
            </w:pPr>
            <w:r w:rsidRPr="0033079B">
              <w:rPr>
                <w:rFonts w:ascii="Times New Roman" w:hAnsi="Times New Roman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01B" w:rsidRPr="0033079B" w:rsidRDefault="00AF001B" w:rsidP="00255339">
            <w:pPr>
              <w:spacing w:line="259" w:lineRule="auto"/>
              <w:rPr>
                <w:rFonts w:ascii="Times New Roman" w:hAnsi="Times New Roman"/>
                <w:szCs w:val="28"/>
              </w:rPr>
            </w:pPr>
            <w:r w:rsidRPr="0033079B">
              <w:rPr>
                <w:rFonts w:ascii="Times New Roman" w:hAnsi="Times New Roman"/>
                <w:szCs w:val="28"/>
              </w:rPr>
              <w:t>Эффективный</w:t>
            </w:r>
          </w:p>
        </w:tc>
      </w:tr>
    </w:tbl>
    <w:p w:rsidR="00AF001B" w:rsidRDefault="00AF001B" w:rsidP="00AF001B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AF001B" w:rsidRDefault="00AF001B" w:rsidP="00AF001B">
      <w:pPr>
        <w:spacing w:line="0" w:lineRule="atLeast"/>
        <w:rPr>
          <w:rFonts w:ascii="Times New Roman" w:hAnsi="Times New Roman"/>
          <w:sz w:val="28"/>
          <w:szCs w:val="28"/>
        </w:rPr>
      </w:pPr>
    </w:p>
    <w:p w:rsidR="00AF001B" w:rsidRDefault="00AF001B" w:rsidP="00AF001B"/>
    <w:p w:rsidR="007C5BF3" w:rsidRPr="00AF001B" w:rsidRDefault="007C5BF3" w:rsidP="00AF001B"/>
    <w:sectPr w:rsidR="007C5BF3" w:rsidRPr="00AF001B" w:rsidSect="001B69D0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43" w:rsidRDefault="00550F43" w:rsidP="00AF001B">
      <w:r>
        <w:separator/>
      </w:r>
    </w:p>
  </w:endnote>
  <w:endnote w:type="continuationSeparator" w:id="0">
    <w:p w:rsidR="00550F43" w:rsidRDefault="00550F43" w:rsidP="00AF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43" w:rsidRDefault="00550F43" w:rsidP="00AF001B">
      <w:r>
        <w:separator/>
      </w:r>
    </w:p>
  </w:footnote>
  <w:footnote w:type="continuationSeparator" w:id="0">
    <w:p w:rsidR="00550F43" w:rsidRDefault="00550F43" w:rsidP="00AF0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B3" w:rsidRPr="00E122B3" w:rsidRDefault="00550F43" w:rsidP="00E122B3">
    <w:pPr>
      <w:pStyle w:val="a4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D35"/>
    <w:rsid w:val="000815FB"/>
    <w:rsid w:val="00100C18"/>
    <w:rsid w:val="001948C7"/>
    <w:rsid w:val="00266F34"/>
    <w:rsid w:val="00483D35"/>
    <w:rsid w:val="00550F43"/>
    <w:rsid w:val="00636639"/>
    <w:rsid w:val="007C5BF3"/>
    <w:rsid w:val="00AF001B"/>
    <w:rsid w:val="00D4727F"/>
    <w:rsid w:val="00EC504E"/>
    <w:rsid w:val="00ED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1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1B"/>
    <w:pPr>
      <w:ind w:left="720"/>
      <w:contextualSpacing/>
    </w:pPr>
  </w:style>
  <w:style w:type="paragraph" w:customStyle="1" w:styleId="ConsPlusNormal">
    <w:name w:val="ConsPlusNormal"/>
    <w:rsid w:val="00A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F001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F001B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01B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01B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1B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1B"/>
    <w:pPr>
      <w:ind w:left="720"/>
      <w:contextualSpacing/>
    </w:pPr>
  </w:style>
  <w:style w:type="paragraph" w:customStyle="1" w:styleId="ConsPlusNormal">
    <w:name w:val="ConsPlusNormal"/>
    <w:rsid w:val="00A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F001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F001B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001B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001B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2022-11-11T07:25:00Z</dcterms:created>
  <dcterms:modified xsi:type="dcterms:W3CDTF">2022-11-11T07:25:00Z</dcterms:modified>
</cp:coreProperties>
</file>