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8" w:rsidRDefault="00965A48" w:rsidP="00965A48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</w:rPr>
        <w:t>АДМИНИСТРАЦИЯ</w:t>
      </w:r>
    </w:p>
    <w:p w:rsidR="00965A48" w:rsidRDefault="00965A48" w:rsidP="00965A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ЗНАМЕНСКОГО СЕЛЬСОВЕТА</w:t>
      </w:r>
    </w:p>
    <w:p w:rsidR="00965A48" w:rsidRDefault="00965A48" w:rsidP="00965A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КАРАСУКСКОГО РАЙОНА  НОВОСИБИРСКОЙ ОБЛАСТИ</w:t>
      </w:r>
    </w:p>
    <w:p w:rsidR="00965A48" w:rsidRDefault="00965A48" w:rsidP="00965A48">
      <w:pPr>
        <w:jc w:val="both"/>
        <w:rPr>
          <w:sz w:val="28"/>
        </w:rPr>
      </w:pPr>
    </w:p>
    <w:p w:rsidR="00965A48" w:rsidRDefault="00965A48" w:rsidP="00965A48">
      <w:pPr>
        <w:pStyle w:val="1"/>
      </w:pPr>
      <w:r>
        <w:t>ПОСТАНОВЛЕНИЕ</w:t>
      </w:r>
    </w:p>
    <w:p w:rsidR="00965A48" w:rsidRDefault="00965A48" w:rsidP="00965A48">
      <w:pPr>
        <w:jc w:val="both"/>
        <w:rPr>
          <w:sz w:val="28"/>
        </w:rPr>
      </w:pPr>
      <w:r>
        <w:t xml:space="preserve">                                                           </w:t>
      </w:r>
      <w:r>
        <w:rPr>
          <w:sz w:val="28"/>
        </w:rPr>
        <w:t>п. Поповка</w:t>
      </w:r>
    </w:p>
    <w:p w:rsidR="00965A48" w:rsidRDefault="00965A48" w:rsidP="00965A48">
      <w:pPr>
        <w:jc w:val="both"/>
        <w:rPr>
          <w:sz w:val="28"/>
        </w:rPr>
      </w:pPr>
      <w:r>
        <w:rPr>
          <w:sz w:val="28"/>
        </w:rPr>
        <w:t xml:space="preserve">  </w:t>
      </w:r>
      <w:r w:rsidR="007F1293">
        <w:rPr>
          <w:sz w:val="28"/>
        </w:rPr>
        <w:t>13</w:t>
      </w:r>
      <w:r>
        <w:rPr>
          <w:sz w:val="28"/>
        </w:rPr>
        <w:t>.0</w:t>
      </w:r>
      <w:r w:rsidR="007F1293">
        <w:rPr>
          <w:sz w:val="28"/>
        </w:rPr>
        <w:t>8</w:t>
      </w:r>
      <w:r>
        <w:rPr>
          <w:sz w:val="28"/>
        </w:rPr>
        <w:t>.202</w:t>
      </w:r>
      <w:r w:rsidR="007F1293">
        <w:rPr>
          <w:sz w:val="28"/>
        </w:rPr>
        <w:t>4</w:t>
      </w:r>
      <w:r>
        <w:rPr>
          <w:sz w:val="28"/>
        </w:rPr>
        <w:t xml:space="preserve">г                                                                                                 № </w:t>
      </w:r>
      <w:r w:rsidR="007F1293">
        <w:rPr>
          <w:sz w:val="28"/>
        </w:rPr>
        <w:t>37</w:t>
      </w:r>
      <w:r>
        <w:rPr>
          <w:sz w:val="28"/>
        </w:rPr>
        <w:t>-п</w:t>
      </w:r>
    </w:p>
    <w:p w:rsidR="00965A48" w:rsidRDefault="00965A48" w:rsidP="00965A48">
      <w:pPr>
        <w:jc w:val="both"/>
        <w:rPr>
          <w:sz w:val="28"/>
        </w:rPr>
      </w:pPr>
    </w:p>
    <w:p w:rsidR="00965A48" w:rsidRDefault="00965A48" w:rsidP="00965A48">
      <w:pPr>
        <w:jc w:val="both"/>
        <w:rPr>
          <w:bCs/>
          <w:sz w:val="28"/>
        </w:rPr>
      </w:pPr>
      <w:r>
        <w:rPr>
          <w:sz w:val="28"/>
        </w:rPr>
        <w:t xml:space="preserve">О признании граждан </w:t>
      </w:r>
      <w:proofErr w:type="gramStart"/>
      <w:r>
        <w:rPr>
          <w:sz w:val="28"/>
        </w:rPr>
        <w:t>малоимущими</w:t>
      </w:r>
      <w:proofErr w:type="gramEnd"/>
    </w:p>
    <w:p w:rsidR="00965A48" w:rsidRDefault="00965A48" w:rsidP="00965A48">
      <w:pPr>
        <w:jc w:val="both"/>
        <w:rPr>
          <w:bCs/>
          <w:sz w:val="28"/>
        </w:rPr>
      </w:pP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 xml:space="preserve">     В соответствии  со статьей 8 Закона Новосибирской области от 04.11.2005г № 337-ОЗ «Об учете органами  местного самоуправления граждан в качестве нуждающихся  в жилых помещениях, предоставляемых  в Новосибирской области по договорам социального найма»,  на основании заявления и документов граждан, рассмотренных на заседании комиссии о признании граждан  малоимущими (Протокол от </w:t>
      </w:r>
      <w:r w:rsidR="007F1293">
        <w:rPr>
          <w:bCs/>
          <w:sz w:val="28"/>
        </w:rPr>
        <w:t>13</w:t>
      </w:r>
      <w:r>
        <w:rPr>
          <w:bCs/>
          <w:sz w:val="28"/>
        </w:rPr>
        <w:t>.0</w:t>
      </w:r>
      <w:r w:rsidR="007F1293">
        <w:rPr>
          <w:bCs/>
          <w:sz w:val="28"/>
        </w:rPr>
        <w:t>8</w:t>
      </w:r>
      <w:r>
        <w:rPr>
          <w:bCs/>
          <w:sz w:val="28"/>
        </w:rPr>
        <w:t>.202</w:t>
      </w:r>
      <w:r w:rsidR="007F1293">
        <w:rPr>
          <w:bCs/>
          <w:sz w:val="28"/>
        </w:rPr>
        <w:t>4</w:t>
      </w:r>
      <w:r>
        <w:rPr>
          <w:bCs/>
          <w:sz w:val="28"/>
        </w:rPr>
        <w:t>г),</w:t>
      </w: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>ПОСТАНОВЛЯЮ:</w:t>
      </w: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1.Признать малоимущими, в целях постановки на учет в качестве нуждающихся  в жилых помещениях, предоставляемых по договорам  социального найма, следующих граждан:</w:t>
      </w:r>
    </w:p>
    <w:p w:rsidR="00965A48" w:rsidRPr="00965A48" w:rsidRDefault="00965A48" w:rsidP="00965A48">
      <w:pPr>
        <w:jc w:val="both"/>
        <w:rPr>
          <w:sz w:val="28"/>
          <w:szCs w:val="28"/>
        </w:rPr>
      </w:pPr>
      <w:r w:rsidRPr="00965A48">
        <w:rPr>
          <w:sz w:val="28"/>
          <w:szCs w:val="28"/>
          <w:u w:val="single"/>
        </w:rPr>
        <w:t>-Вандакурова Алёна Николаевна</w:t>
      </w:r>
      <w:r>
        <w:rPr>
          <w:sz w:val="28"/>
          <w:szCs w:val="28"/>
          <w:u w:val="single"/>
        </w:rPr>
        <w:t xml:space="preserve"> </w:t>
      </w:r>
      <w:r w:rsidRPr="00965A48">
        <w:rPr>
          <w:sz w:val="28"/>
          <w:szCs w:val="28"/>
          <w:u w:val="single"/>
        </w:rPr>
        <w:t>–</w:t>
      </w:r>
      <w:r>
        <w:rPr>
          <w:sz w:val="28"/>
          <w:szCs w:val="28"/>
          <w:u w:val="single"/>
        </w:rPr>
        <w:t xml:space="preserve"> </w:t>
      </w:r>
      <w:r w:rsidRPr="00965A48">
        <w:rPr>
          <w:sz w:val="28"/>
          <w:szCs w:val="28"/>
          <w:u w:val="single"/>
        </w:rPr>
        <w:t>мать 15.07.1991г.р.</w:t>
      </w:r>
      <w:r w:rsidRPr="00965A48">
        <w:rPr>
          <w:sz w:val="28"/>
          <w:szCs w:val="28"/>
        </w:rPr>
        <w:t xml:space="preserve">_ </w:t>
      </w:r>
    </w:p>
    <w:p w:rsidR="00965A48" w:rsidRPr="00965A48" w:rsidRDefault="00965A48" w:rsidP="00965A48">
      <w:pPr>
        <w:jc w:val="both"/>
        <w:rPr>
          <w:sz w:val="28"/>
          <w:szCs w:val="28"/>
          <w:u w:val="single"/>
        </w:rPr>
      </w:pPr>
      <w:r w:rsidRPr="00965A48">
        <w:rPr>
          <w:sz w:val="28"/>
          <w:szCs w:val="28"/>
          <w:u w:val="single"/>
        </w:rPr>
        <w:t>-Вандакуров Денис Владимирович  – сын, 22.05.2012 г</w:t>
      </w:r>
      <w:proofErr w:type="gramStart"/>
      <w:r w:rsidRPr="00965A48">
        <w:rPr>
          <w:sz w:val="28"/>
          <w:szCs w:val="28"/>
          <w:u w:val="single"/>
        </w:rPr>
        <w:t>.р</w:t>
      </w:r>
      <w:proofErr w:type="gramEnd"/>
    </w:p>
    <w:p w:rsidR="00965A48" w:rsidRPr="00965A48" w:rsidRDefault="00965A48" w:rsidP="00965A48">
      <w:pPr>
        <w:jc w:val="both"/>
        <w:rPr>
          <w:sz w:val="28"/>
          <w:szCs w:val="28"/>
          <w:u w:val="single"/>
        </w:rPr>
      </w:pPr>
      <w:r w:rsidRPr="00965A48">
        <w:rPr>
          <w:sz w:val="28"/>
          <w:szCs w:val="28"/>
          <w:u w:val="single"/>
        </w:rPr>
        <w:t>-Вандакурова Виктория Владимировна – дочь, 08.02.2014г.р.</w:t>
      </w:r>
    </w:p>
    <w:p w:rsidR="00965A48" w:rsidRPr="00965A48" w:rsidRDefault="00965A48" w:rsidP="00965A48">
      <w:pPr>
        <w:jc w:val="both"/>
        <w:rPr>
          <w:sz w:val="28"/>
          <w:szCs w:val="28"/>
          <w:u w:val="single"/>
        </w:rPr>
      </w:pPr>
      <w:r w:rsidRPr="00965A48">
        <w:rPr>
          <w:sz w:val="28"/>
          <w:szCs w:val="28"/>
          <w:u w:val="single"/>
        </w:rPr>
        <w:t xml:space="preserve">-Вандакурова Анастасия Владимировна – дочь, 20.05.2020.р. </w:t>
      </w: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2.Специалисту   администрации Знаменского сельсовета Майер О.А.  выдать </w:t>
      </w:r>
      <w:r>
        <w:rPr>
          <w:sz w:val="28"/>
          <w:szCs w:val="28"/>
          <w:u w:val="single"/>
        </w:rPr>
        <w:t>Вандакуро</w:t>
      </w:r>
      <w:r>
        <w:rPr>
          <w:sz w:val="28"/>
          <w:szCs w:val="28"/>
        </w:rPr>
        <w:t xml:space="preserve">вой </w:t>
      </w:r>
      <w:r w:rsidRPr="00965A48">
        <w:rPr>
          <w:sz w:val="28"/>
          <w:szCs w:val="28"/>
        </w:rPr>
        <w:t xml:space="preserve">Алёне </w:t>
      </w:r>
      <w:r>
        <w:rPr>
          <w:sz w:val="28"/>
          <w:szCs w:val="28"/>
        </w:rPr>
        <w:t xml:space="preserve"> </w:t>
      </w:r>
      <w:r w:rsidRPr="00965A48">
        <w:rPr>
          <w:sz w:val="28"/>
          <w:szCs w:val="28"/>
        </w:rPr>
        <w:t>Николаевне</w:t>
      </w:r>
      <w:r>
        <w:rPr>
          <w:bCs/>
          <w:sz w:val="28"/>
        </w:rPr>
        <w:t>, признанной малоимущей  справку по форме, утвержденной постановлением Губернатора Новосибирской области.</w:t>
      </w: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 xml:space="preserve">          3.Контроль  исполнения настоящего постановления  оставляю за собой.</w:t>
      </w:r>
    </w:p>
    <w:p w:rsidR="00965A48" w:rsidRDefault="00965A48" w:rsidP="00965A48">
      <w:pPr>
        <w:jc w:val="both"/>
        <w:rPr>
          <w:bCs/>
          <w:sz w:val="28"/>
        </w:rPr>
      </w:pPr>
    </w:p>
    <w:p w:rsidR="00965A48" w:rsidRDefault="00965A48" w:rsidP="00965A48">
      <w:pPr>
        <w:jc w:val="both"/>
        <w:rPr>
          <w:bCs/>
          <w:sz w:val="28"/>
        </w:rPr>
      </w:pPr>
    </w:p>
    <w:p w:rsidR="00965A48" w:rsidRDefault="007F1293" w:rsidP="00965A48">
      <w:pPr>
        <w:jc w:val="both"/>
        <w:rPr>
          <w:bCs/>
          <w:sz w:val="28"/>
        </w:rPr>
      </w:pPr>
      <w:r>
        <w:rPr>
          <w:bCs/>
          <w:sz w:val="28"/>
        </w:rPr>
        <w:t>И..о</w:t>
      </w:r>
      <w:proofErr w:type="gramStart"/>
      <w:r>
        <w:rPr>
          <w:bCs/>
          <w:sz w:val="28"/>
        </w:rPr>
        <w:t>.</w:t>
      </w:r>
      <w:r w:rsidR="00965A48">
        <w:rPr>
          <w:bCs/>
          <w:sz w:val="28"/>
        </w:rPr>
        <w:t>Г</w:t>
      </w:r>
      <w:proofErr w:type="gramEnd"/>
      <w:r w:rsidR="00965A48">
        <w:rPr>
          <w:bCs/>
          <w:sz w:val="28"/>
        </w:rPr>
        <w:t>лав</w:t>
      </w:r>
      <w:r>
        <w:rPr>
          <w:bCs/>
          <w:sz w:val="28"/>
        </w:rPr>
        <w:t>ы</w:t>
      </w:r>
      <w:r w:rsidR="00965A48">
        <w:rPr>
          <w:bCs/>
          <w:sz w:val="28"/>
        </w:rPr>
        <w:t xml:space="preserve"> Знаменского сельсовета</w:t>
      </w: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 xml:space="preserve">Карасукского района </w:t>
      </w:r>
    </w:p>
    <w:p w:rsidR="00965A48" w:rsidRDefault="00965A48" w:rsidP="00965A48">
      <w:pPr>
        <w:jc w:val="both"/>
        <w:rPr>
          <w:bCs/>
          <w:sz w:val="28"/>
        </w:rPr>
      </w:pPr>
      <w:r>
        <w:rPr>
          <w:bCs/>
          <w:sz w:val="28"/>
        </w:rPr>
        <w:t>Новосибирской области                                                                Н.</w:t>
      </w:r>
      <w:r w:rsidR="007F1293">
        <w:rPr>
          <w:bCs/>
          <w:sz w:val="28"/>
        </w:rPr>
        <w:t>А.Брежнева</w:t>
      </w:r>
      <w:bookmarkStart w:id="0" w:name="_GoBack"/>
      <w:bookmarkEnd w:id="0"/>
    </w:p>
    <w:p w:rsidR="00965A48" w:rsidRDefault="00965A48" w:rsidP="00965A48"/>
    <w:p w:rsidR="00965A48" w:rsidRDefault="00965A48" w:rsidP="00965A48"/>
    <w:p w:rsidR="00DD7203" w:rsidRPr="00ED7F71" w:rsidRDefault="00DD7203" w:rsidP="00ED7F71"/>
    <w:sectPr w:rsidR="00DD7203" w:rsidRPr="00ED7F71" w:rsidSect="00CA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0A3C"/>
    <w:multiLevelType w:val="hybridMultilevel"/>
    <w:tmpl w:val="74F8D3AC"/>
    <w:lvl w:ilvl="0" w:tplc="31D8B8F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0C"/>
    <w:rsid w:val="00046895"/>
    <w:rsid w:val="00155382"/>
    <w:rsid w:val="007F1293"/>
    <w:rsid w:val="0093418D"/>
    <w:rsid w:val="00965A48"/>
    <w:rsid w:val="009E20F0"/>
    <w:rsid w:val="00AB4A0C"/>
    <w:rsid w:val="00B11815"/>
    <w:rsid w:val="00B44426"/>
    <w:rsid w:val="00C65BC6"/>
    <w:rsid w:val="00CA1E57"/>
    <w:rsid w:val="00DD7203"/>
    <w:rsid w:val="00ED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A4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A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A4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A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2</cp:revision>
  <cp:lastPrinted>2020-12-16T09:07:00Z</cp:lastPrinted>
  <dcterms:created xsi:type="dcterms:W3CDTF">2024-08-13T05:43:00Z</dcterms:created>
  <dcterms:modified xsi:type="dcterms:W3CDTF">2024-08-13T05:43:00Z</dcterms:modified>
</cp:coreProperties>
</file>